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8B" w:rsidRDefault="00793F8B">
      <w:pPr>
        <w:pStyle w:val="ConsPlusTitlePage"/>
      </w:pPr>
      <w:r>
        <w:t xml:space="preserve">Документ предоставлен </w:t>
      </w:r>
      <w:hyperlink r:id="rId4">
        <w:r>
          <w:rPr>
            <w:color w:val="0000FF"/>
          </w:rPr>
          <w:t>КонсультантПлюс</w:t>
        </w:r>
      </w:hyperlink>
      <w:r>
        <w:br/>
      </w:r>
    </w:p>
    <w:p w:rsidR="00793F8B" w:rsidRDefault="00793F8B">
      <w:pPr>
        <w:pStyle w:val="ConsPlusNormal"/>
        <w:jc w:val="both"/>
        <w:outlineLvl w:val="0"/>
      </w:pPr>
    </w:p>
    <w:p w:rsidR="00793F8B" w:rsidRDefault="00793F8B">
      <w:pPr>
        <w:pStyle w:val="ConsPlusTitle"/>
        <w:jc w:val="center"/>
        <w:outlineLvl w:val="0"/>
      </w:pPr>
      <w:r>
        <w:t>ПРАВИТЕЛЬСТВО РОССИЙСКОЙ ФЕДЕРАЦИИ</w:t>
      </w:r>
    </w:p>
    <w:p w:rsidR="00793F8B" w:rsidRDefault="00793F8B">
      <w:pPr>
        <w:pStyle w:val="ConsPlusTitle"/>
        <w:jc w:val="center"/>
      </w:pPr>
    </w:p>
    <w:p w:rsidR="00793F8B" w:rsidRDefault="00793F8B">
      <w:pPr>
        <w:pStyle w:val="ConsPlusTitle"/>
        <w:jc w:val="center"/>
      </w:pPr>
      <w:r>
        <w:t>ПОСТАНОВЛЕНИЕ</w:t>
      </w:r>
    </w:p>
    <w:p w:rsidR="00793F8B" w:rsidRDefault="00793F8B">
      <w:pPr>
        <w:pStyle w:val="ConsPlusTitle"/>
        <w:jc w:val="center"/>
      </w:pPr>
      <w:r>
        <w:t>от 26 апреля 2019 г. N 512</w:t>
      </w:r>
    </w:p>
    <w:p w:rsidR="00793F8B" w:rsidRDefault="00793F8B">
      <w:pPr>
        <w:pStyle w:val="ConsPlusTitle"/>
        <w:jc w:val="center"/>
      </w:pPr>
    </w:p>
    <w:p w:rsidR="00793F8B" w:rsidRDefault="00793F8B">
      <w:pPr>
        <w:pStyle w:val="ConsPlusTitle"/>
        <w:jc w:val="center"/>
      </w:pPr>
      <w:r>
        <w:t>О ПРЕДОСТАВЛЕНИИ</w:t>
      </w:r>
    </w:p>
    <w:p w:rsidR="00793F8B" w:rsidRDefault="00793F8B">
      <w:pPr>
        <w:pStyle w:val="ConsPlusTitle"/>
        <w:jc w:val="center"/>
      </w:pPr>
      <w:r>
        <w:t>ИЗ ФЕДЕРАЛЬНОГО БЮДЖЕТА СУБСИДИЙ</w:t>
      </w:r>
    </w:p>
    <w:p w:rsidR="00793F8B" w:rsidRDefault="00793F8B">
      <w:pPr>
        <w:pStyle w:val="ConsPlusTitle"/>
        <w:jc w:val="center"/>
      </w:pPr>
      <w:r>
        <w:t>РОССИЙСКИМ КРЕДИТНЫМ ОРГАНИЗАЦИЯМ, МЕЖДУНАРОДНЫМ</w:t>
      </w:r>
    </w:p>
    <w:p w:rsidR="00793F8B" w:rsidRDefault="00793F8B">
      <w:pPr>
        <w:pStyle w:val="ConsPlusTitle"/>
        <w:jc w:val="center"/>
      </w:pPr>
      <w:r>
        <w:t>ФИНАНСОВЫМ ОРГАНИЗАЦИЯМ И ГОСУДАРСТВЕННОЙ КОРПОРАЦИИ</w:t>
      </w:r>
    </w:p>
    <w:p w:rsidR="00793F8B" w:rsidRDefault="00793F8B">
      <w:pPr>
        <w:pStyle w:val="ConsPlusTitle"/>
        <w:jc w:val="center"/>
      </w:pPr>
      <w:r>
        <w:t>РАЗВИТИЯ "ВЭБ.РФ" НА ВОЗМЕЩЕНИЕ НЕДОПОЛУЧЕННЫХ ИМИ</w:t>
      </w:r>
    </w:p>
    <w:p w:rsidR="00793F8B" w:rsidRDefault="00793F8B">
      <w:pPr>
        <w:pStyle w:val="ConsPlusTitle"/>
        <w:jc w:val="center"/>
      </w:pPr>
      <w:r>
        <w:t>ДОХОДОВ ПО КРЕДИТАМ, ВЫДАННЫМ СЕЛЬСКОХОЗЯЙСТВЕННЫМ</w:t>
      </w:r>
    </w:p>
    <w:p w:rsidR="00793F8B" w:rsidRDefault="00793F8B">
      <w:pPr>
        <w:pStyle w:val="ConsPlusTitle"/>
        <w:jc w:val="center"/>
      </w:pPr>
      <w:r>
        <w:t>ТОВАРОПРОИЗВОДИТЕЛЯМ (ЗА ИСКЛЮЧЕНИЕМ СЕЛЬСКОХОЗЯЙСТВЕННЫХ</w:t>
      </w:r>
    </w:p>
    <w:p w:rsidR="00793F8B" w:rsidRDefault="00793F8B">
      <w:pPr>
        <w:pStyle w:val="ConsPlusTitle"/>
        <w:jc w:val="center"/>
      </w:pPr>
      <w:r>
        <w:t>КРЕДИТНЫХ ПОТРЕБИТЕЛЬСКИХ КООПЕРАТИВОВ), ОРГАНИЗАЦИЯМ</w:t>
      </w:r>
    </w:p>
    <w:p w:rsidR="00793F8B" w:rsidRDefault="00793F8B">
      <w:pPr>
        <w:pStyle w:val="ConsPlusTitle"/>
        <w:jc w:val="center"/>
      </w:pPr>
      <w:r>
        <w:t>И ИНДИВИДУАЛЬНЫМ ПРЕДПРИНИМАТЕЛЯМ, ОСУЩЕСТВЛЯЮЩИМ</w:t>
      </w:r>
    </w:p>
    <w:p w:rsidR="00793F8B" w:rsidRDefault="00793F8B">
      <w:pPr>
        <w:pStyle w:val="ConsPlusTitle"/>
        <w:jc w:val="center"/>
      </w:pPr>
      <w:r>
        <w:t>ПРОИЗВОДСТВО, ПЕРВИЧНУЮ И (ИЛИ) ПОСЛЕДУЮЩУЮ</w:t>
      </w:r>
    </w:p>
    <w:p w:rsidR="00793F8B" w:rsidRDefault="00793F8B">
      <w:pPr>
        <w:pStyle w:val="ConsPlusTitle"/>
        <w:jc w:val="center"/>
      </w:pPr>
      <w:r>
        <w:t>(ПРОМЫШЛЕННУЮ) ПЕРЕРАБОТКУ СЕЛЬСКОХОЗЯЙСТВЕННОЙ</w:t>
      </w:r>
    </w:p>
    <w:p w:rsidR="00793F8B" w:rsidRDefault="00793F8B">
      <w:pPr>
        <w:pStyle w:val="ConsPlusTitle"/>
        <w:jc w:val="center"/>
      </w:pPr>
      <w:r>
        <w:t>ПРОДУКЦИИ И ЕЕ РЕАЛИЗАЦИЮ, ПО ЛЬГОТНОЙ СТАВКЕ</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center"/>
            </w:pPr>
            <w:r>
              <w:rPr>
                <w:color w:val="392C69"/>
              </w:rPr>
              <w:t>Список изменяющих документов</w:t>
            </w:r>
          </w:p>
          <w:p w:rsidR="00793F8B" w:rsidRDefault="00793F8B">
            <w:pPr>
              <w:pStyle w:val="ConsPlusNormal"/>
              <w:jc w:val="center"/>
            </w:pPr>
            <w:r>
              <w:rPr>
                <w:color w:val="392C69"/>
              </w:rPr>
              <w:t xml:space="preserve">(в ред. Постановлений Правительства РФ от 14.05.2020 </w:t>
            </w:r>
            <w:hyperlink r:id="rId5">
              <w:r>
                <w:rPr>
                  <w:color w:val="0000FF"/>
                </w:rPr>
                <w:t>N 677</w:t>
              </w:r>
            </w:hyperlink>
            <w:r>
              <w:rPr>
                <w:color w:val="392C69"/>
              </w:rPr>
              <w:t>,</w:t>
            </w:r>
          </w:p>
          <w:p w:rsidR="00793F8B" w:rsidRDefault="00793F8B">
            <w:pPr>
              <w:pStyle w:val="ConsPlusNormal"/>
              <w:jc w:val="center"/>
            </w:pPr>
            <w:r>
              <w:rPr>
                <w:color w:val="392C69"/>
              </w:rPr>
              <w:t xml:space="preserve">от 26.05.2020 </w:t>
            </w:r>
            <w:hyperlink r:id="rId6">
              <w:r>
                <w:rPr>
                  <w:color w:val="0000FF"/>
                </w:rPr>
                <w:t>N 748</w:t>
              </w:r>
            </w:hyperlink>
            <w:r>
              <w:rPr>
                <w:color w:val="392C69"/>
              </w:rPr>
              <w:t xml:space="preserve">, от 04.02.2021 </w:t>
            </w:r>
            <w:hyperlink r:id="rId7">
              <w:r>
                <w:rPr>
                  <w:color w:val="0000FF"/>
                </w:rPr>
                <w:t>N 108</w:t>
              </w:r>
            </w:hyperlink>
            <w:r>
              <w:rPr>
                <w:color w:val="392C69"/>
              </w:rPr>
              <w:t xml:space="preserve">, от 27.04.2022 </w:t>
            </w:r>
            <w:hyperlink r:id="rId8">
              <w:r>
                <w:rPr>
                  <w:color w:val="0000FF"/>
                </w:rPr>
                <w:t>N 760</w:t>
              </w:r>
            </w:hyperlink>
            <w:r>
              <w:rPr>
                <w:color w:val="392C69"/>
              </w:rPr>
              <w:t>,</w:t>
            </w:r>
          </w:p>
          <w:p w:rsidR="00793F8B" w:rsidRDefault="00793F8B">
            <w:pPr>
              <w:pStyle w:val="ConsPlusNormal"/>
              <w:jc w:val="center"/>
            </w:pPr>
            <w:r>
              <w:rPr>
                <w:color w:val="392C69"/>
              </w:rPr>
              <w:t xml:space="preserve">от 11.08.2022 </w:t>
            </w:r>
            <w:hyperlink r:id="rId9">
              <w:r>
                <w:rPr>
                  <w:color w:val="0000FF"/>
                </w:rPr>
                <w:t>N 1404</w:t>
              </w:r>
            </w:hyperlink>
            <w:r>
              <w:rPr>
                <w:color w:val="392C69"/>
              </w:rPr>
              <w:t xml:space="preserve">, от 18.03.2023 </w:t>
            </w:r>
            <w:hyperlink r:id="rId10">
              <w:r>
                <w:rPr>
                  <w:color w:val="0000FF"/>
                </w:rPr>
                <w:t>N 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ind w:firstLine="540"/>
        <w:jc w:val="both"/>
      </w:pPr>
    </w:p>
    <w:p w:rsidR="00793F8B" w:rsidRDefault="00793F8B">
      <w:pPr>
        <w:pStyle w:val="ConsPlusNormal"/>
        <w:ind w:firstLine="540"/>
        <w:jc w:val="both"/>
      </w:pPr>
      <w:r>
        <w:t>Правительство Российской Федерации постановляет:</w:t>
      </w:r>
    </w:p>
    <w:p w:rsidR="00793F8B" w:rsidRDefault="00793F8B">
      <w:pPr>
        <w:pStyle w:val="ConsPlusNormal"/>
        <w:spacing w:before="220"/>
        <w:ind w:firstLine="540"/>
        <w:jc w:val="both"/>
      </w:pPr>
      <w:r>
        <w:t>Утвердить прилагаемые:</w:t>
      </w:r>
    </w:p>
    <w:p w:rsidR="00793F8B" w:rsidRDefault="00793F8B">
      <w:pPr>
        <w:pStyle w:val="ConsPlusNormal"/>
        <w:spacing w:before="220"/>
        <w:ind w:firstLine="540"/>
        <w:jc w:val="both"/>
      </w:pPr>
      <w:hyperlink w:anchor="P42">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93F8B" w:rsidRDefault="00793F8B">
      <w:pPr>
        <w:pStyle w:val="ConsPlusNormal"/>
        <w:jc w:val="both"/>
      </w:pPr>
      <w:r>
        <w:t xml:space="preserve">(в ред. </w:t>
      </w:r>
      <w:hyperlink r:id="rId11">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hyperlink w:anchor="P414">
        <w:r>
          <w:rPr>
            <w:color w:val="0000FF"/>
          </w:rPr>
          <w:t>изменения</w:t>
        </w:r>
      </w:hyperlink>
      <w:r>
        <w:t xml:space="preserve">, которые вносятся в </w:t>
      </w:r>
      <w:hyperlink r:id="rId12">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w:t>
      </w:r>
      <w:r>
        <w:lastRenderedPageBreak/>
        <w:t>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p w:rsidR="00793F8B" w:rsidRDefault="00793F8B">
      <w:pPr>
        <w:pStyle w:val="ConsPlusNormal"/>
        <w:ind w:firstLine="540"/>
        <w:jc w:val="both"/>
      </w:pPr>
    </w:p>
    <w:p w:rsidR="00793F8B" w:rsidRDefault="00793F8B">
      <w:pPr>
        <w:pStyle w:val="ConsPlusNormal"/>
        <w:jc w:val="right"/>
      </w:pPr>
      <w:r>
        <w:t>Председатель Правительства</w:t>
      </w:r>
    </w:p>
    <w:p w:rsidR="00793F8B" w:rsidRDefault="00793F8B">
      <w:pPr>
        <w:pStyle w:val="ConsPlusNormal"/>
        <w:jc w:val="right"/>
      </w:pPr>
      <w:r>
        <w:t>Российской Федерации</w:t>
      </w:r>
    </w:p>
    <w:p w:rsidR="00793F8B" w:rsidRDefault="00793F8B">
      <w:pPr>
        <w:pStyle w:val="ConsPlusNormal"/>
        <w:jc w:val="right"/>
      </w:pPr>
      <w:r>
        <w:t>Д.МЕДВЕДЕВ</w:t>
      </w: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jc w:val="right"/>
        <w:outlineLvl w:val="0"/>
      </w:pPr>
      <w:r>
        <w:t>Утверждены</w:t>
      </w:r>
    </w:p>
    <w:p w:rsidR="00793F8B" w:rsidRDefault="00793F8B">
      <w:pPr>
        <w:pStyle w:val="ConsPlusNormal"/>
        <w:jc w:val="right"/>
      </w:pPr>
      <w:r>
        <w:t>постановлением Правительства</w:t>
      </w:r>
    </w:p>
    <w:p w:rsidR="00793F8B" w:rsidRDefault="00793F8B">
      <w:pPr>
        <w:pStyle w:val="ConsPlusNormal"/>
        <w:jc w:val="right"/>
      </w:pPr>
      <w:r>
        <w:t>Российской Федерации</w:t>
      </w:r>
    </w:p>
    <w:p w:rsidR="00793F8B" w:rsidRDefault="00793F8B">
      <w:pPr>
        <w:pStyle w:val="ConsPlusNormal"/>
        <w:jc w:val="right"/>
      </w:pPr>
      <w:r>
        <w:t>от 26 апреля 2019 г. N 512</w:t>
      </w:r>
    </w:p>
    <w:p w:rsidR="00793F8B" w:rsidRDefault="00793F8B">
      <w:pPr>
        <w:pStyle w:val="ConsPlusNormal"/>
        <w:ind w:firstLine="540"/>
        <w:jc w:val="both"/>
      </w:pPr>
    </w:p>
    <w:p w:rsidR="00793F8B" w:rsidRDefault="00793F8B">
      <w:pPr>
        <w:pStyle w:val="ConsPlusTitle"/>
        <w:jc w:val="center"/>
      </w:pPr>
      <w:bookmarkStart w:id="0" w:name="P42"/>
      <w:bookmarkEnd w:id="0"/>
      <w:r>
        <w:t>ПРАВИЛА</w:t>
      </w:r>
    </w:p>
    <w:p w:rsidR="00793F8B" w:rsidRDefault="00793F8B">
      <w:pPr>
        <w:pStyle w:val="ConsPlusTitle"/>
        <w:jc w:val="center"/>
      </w:pPr>
      <w:r>
        <w:t>ПРЕДОСТАВЛЕНИЯ ИЗ ФЕДЕРАЛЬНОГО БЮДЖЕТА СУБСИДИЙ</w:t>
      </w:r>
    </w:p>
    <w:p w:rsidR="00793F8B" w:rsidRDefault="00793F8B">
      <w:pPr>
        <w:pStyle w:val="ConsPlusTitle"/>
        <w:jc w:val="center"/>
      </w:pPr>
      <w:r>
        <w:t>РОССИЙСКИМ КРЕДИТНЫМ ОРГАНИЗАЦИЯМ, МЕЖДУНАРОДНЫМ</w:t>
      </w:r>
    </w:p>
    <w:p w:rsidR="00793F8B" w:rsidRDefault="00793F8B">
      <w:pPr>
        <w:pStyle w:val="ConsPlusTitle"/>
        <w:jc w:val="center"/>
      </w:pPr>
      <w:r>
        <w:t>ФИНАНСОВЫМ ОРГАНИЗАЦИЯМ И ГОСУДАРСТВЕННОЙ КОРПОРАЦИИ</w:t>
      </w:r>
    </w:p>
    <w:p w:rsidR="00793F8B" w:rsidRDefault="00793F8B">
      <w:pPr>
        <w:pStyle w:val="ConsPlusTitle"/>
        <w:jc w:val="center"/>
      </w:pPr>
      <w:r>
        <w:t>РАЗВИТИЯ "ВЭБ.РФ" НА ВОЗМЕЩЕНИЕ НЕДОПОЛУЧЕННЫХ ИМИ</w:t>
      </w:r>
    </w:p>
    <w:p w:rsidR="00793F8B" w:rsidRDefault="00793F8B">
      <w:pPr>
        <w:pStyle w:val="ConsPlusTitle"/>
        <w:jc w:val="center"/>
      </w:pPr>
      <w:r>
        <w:t>ДОХОДОВ ПО КРЕДИТАМ, ВЫДАННЫМ СЕЛЬСКОХОЗЯЙСТВЕННЫМ</w:t>
      </w:r>
    </w:p>
    <w:p w:rsidR="00793F8B" w:rsidRDefault="00793F8B">
      <w:pPr>
        <w:pStyle w:val="ConsPlusTitle"/>
        <w:jc w:val="center"/>
      </w:pPr>
      <w:r>
        <w:t>ТОВАРОПРОИЗВОДИТЕЛЯМ (ЗА ИСКЛЮЧЕНИЕМ СЕЛЬСКОХОЗЯЙСТВЕННЫХ</w:t>
      </w:r>
    </w:p>
    <w:p w:rsidR="00793F8B" w:rsidRDefault="00793F8B">
      <w:pPr>
        <w:pStyle w:val="ConsPlusTitle"/>
        <w:jc w:val="center"/>
      </w:pPr>
      <w:r>
        <w:t>КРЕДИТНЫХ ПОТРЕБИТЕЛЬСКИХ КООПЕРАТИВОВ), ОРГАНИЗАЦИЯМ</w:t>
      </w:r>
    </w:p>
    <w:p w:rsidR="00793F8B" w:rsidRDefault="00793F8B">
      <w:pPr>
        <w:pStyle w:val="ConsPlusTitle"/>
        <w:jc w:val="center"/>
      </w:pPr>
      <w:r>
        <w:t>И ИНДИВИДУАЛЬНЫМ ПРЕДПРИНИМАТЕЛЯМ, ОСУЩЕСТВЛЯЮЩИМ</w:t>
      </w:r>
    </w:p>
    <w:p w:rsidR="00793F8B" w:rsidRDefault="00793F8B">
      <w:pPr>
        <w:pStyle w:val="ConsPlusTitle"/>
        <w:jc w:val="center"/>
      </w:pPr>
      <w:r>
        <w:t>ПРОИЗВОДСТВО, ПЕРВИЧНУЮ И (ИЛИ) ПОСЛЕДУЮЩУЮ</w:t>
      </w:r>
    </w:p>
    <w:p w:rsidR="00793F8B" w:rsidRDefault="00793F8B">
      <w:pPr>
        <w:pStyle w:val="ConsPlusTitle"/>
        <w:jc w:val="center"/>
      </w:pPr>
      <w:r>
        <w:t>(ПРОМЫШЛЕННУЮ) ПЕРЕРАБОТКУ СЕЛЬСКОХОЗЯЙСТВЕННОЙ</w:t>
      </w:r>
    </w:p>
    <w:p w:rsidR="00793F8B" w:rsidRDefault="00793F8B">
      <w:pPr>
        <w:pStyle w:val="ConsPlusTitle"/>
        <w:jc w:val="center"/>
      </w:pPr>
      <w:r>
        <w:t>ПРОДУКЦИИ И ЕЕ РЕАЛИЗАЦИЮ, ПО ЛЬГОТНОЙ СТАВКЕ</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center"/>
            </w:pPr>
            <w:r>
              <w:rPr>
                <w:color w:val="392C69"/>
              </w:rPr>
              <w:t>Список изменяющих документов</w:t>
            </w:r>
          </w:p>
          <w:p w:rsidR="00793F8B" w:rsidRDefault="00793F8B">
            <w:pPr>
              <w:pStyle w:val="ConsPlusNormal"/>
              <w:jc w:val="center"/>
            </w:pPr>
            <w:r>
              <w:rPr>
                <w:color w:val="392C69"/>
              </w:rPr>
              <w:t xml:space="preserve">(в ред. Постановлений Правительства РФ от 14.05.2020 </w:t>
            </w:r>
            <w:hyperlink r:id="rId13">
              <w:r>
                <w:rPr>
                  <w:color w:val="0000FF"/>
                </w:rPr>
                <w:t>N 677</w:t>
              </w:r>
            </w:hyperlink>
            <w:r>
              <w:rPr>
                <w:color w:val="392C69"/>
              </w:rPr>
              <w:t>,</w:t>
            </w:r>
          </w:p>
          <w:p w:rsidR="00793F8B" w:rsidRDefault="00793F8B">
            <w:pPr>
              <w:pStyle w:val="ConsPlusNormal"/>
              <w:jc w:val="center"/>
            </w:pPr>
            <w:r>
              <w:rPr>
                <w:color w:val="392C69"/>
              </w:rPr>
              <w:t xml:space="preserve">от 26.05.2020 </w:t>
            </w:r>
            <w:hyperlink r:id="rId14">
              <w:r>
                <w:rPr>
                  <w:color w:val="0000FF"/>
                </w:rPr>
                <w:t>N 748</w:t>
              </w:r>
            </w:hyperlink>
            <w:r>
              <w:rPr>
                <w:color w:val="392C69"/>
              </w:rPr>
              <w:t xml:space="preserve">, от 04.02.2021 </w:t>
            </w:r>
            <w:hyperlink r:id="rId15">
              <w:r>
                <w:rPr>
                  <w:color w:val="0000FF"/>
                </w:rPr>
                <w:t>N 108</w:t>
              </w:r>
            </w:hyperlink>
            <w:r>
              <w:rPr>
                <w:color w:val="392C69"/>
              </w:rPr>
              <w:t xml:space="preserve">, от 27.04.2022 </w:t>
            </w:r>
            <w:hyperlink r:id="rId16">
              <w:r>
                <w:rPr>
                  <w:color w:val="0000FF"/>
                </w:rPr>
                <w:t>N 760</w:t>
              </w:r>
            </w:hyperlink>
            <w:r>
              <w:rPr>
                <w:color w:val="392C69"/>
              </w:rPr>
              <w:t>,</w:t>
            </w:r>
          </w:p>
          <w:p w:rsidR="00793F8B" w:rsidRDefault="00793F8B">
            <w:pPr>
              <w:pStyle w:val="ConsPlusNormal"/>
              <w:jc w:val="center"/>
            </w:pPr>
            <w:r>
              <w:rPr>
                <w:color w:val="392C69"/>
              </w:rPr>
              <w:t xml:space="preserve">от 11.08.2022 </w:t>
            </w:r>
            <w:hyperlink r:id="rId17">
              <w:r>
                <w:rPr>
                  <w:color w:val="0000FF"/>
                </w:rPr>
                <w:t>N 1404</w:t>
              </w:r>
            </w:hyperlink>
            <w:r>
              <w:rPr>
                <w:color w:val="392C69"/>
              </w:rPr>
              <w:t xml:space="preserve">, от 18.03.2023 </w:t>
            </w:r>
            <w:hyperlink r:id="rId18">
              <w:r>
                <w:rPr>
                  <w:color w:val="0000FF"/>
                </w:rPr>
                <w:t>N 418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ind w:firstLine="540"/>
        <w:jc w:val="both"/>
      </w:pPr>
    </w:p>
    <w:p w:rsidR="00793F8B" w:rsidRDefault="00793F8B">
      <w:pPr>
        <w:pStyle w:val="ConsPlusNormal"/>
        <w:ind w:firstLine="540"/>
        <w:jc w:val="both"/>
      </w:pPr>
      <w:bookmarkStart w:id="1" w:name="P59"/>
      <w:bookmarkEnd w:id="1"/>
      <w:r>
        <w:t xml:space="preserve">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рамках Государственной </w:t>
      </w:r>
      <w:hyperlink r:id="rId1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793F8B" w:rsidRDefault="00793F8B">
      <w:pPr>
        <w:pStyle w:val="ConsPlusNormal"/>
        <w:jc w:val="both"/>
      </w:pPr>
      <w:r>
        <w:t xml:space="preserve">(в ред. Постановлений Правительства РФ от 26.05.2020 </w:t>
      </w:r>
      <w:hyperlink r:id="rId20">
        <w:r>
          <w:rPr>
            <w:color w:val="0000FF"/>
          </w:rPr>
          <w:t>N 748</w:t>
        </w:r>
      </w:hyperlink>
      <w:r>
        <w:t xml:space="preserve">, от 18.03.2023 </w:t>
      </w:r>
      <w:hyperlink r:id="rId21">
        <w:r>
          <w:rPr>
            <w:color w:val="0000FF"/>
          </w:rPr>
          <w:t>N 418</w:t>
        </w:r>
      </w:hyperlink>
      <w:r>
        <w:t>)</w:t>
      </w:r>
    </w:p>
    <w:p w:rsidR="00793F8B" w:rsidRDefault="00793F8B">
      <w:pPr>
        <w:pStyle w:val="ConsPlusNormal"/>
        <w:spacing w:before="220"/>
        <w:ind w:firstLine="540"/>
        <w:jc w:val="both"/>
      </w:pPr>
      <w:bookmarkStart w:id="2" w:name="P61"/>
      <w:bookmarkEnd w:id="2"/>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w:t>
      </w:r>
      <w:r>
        <w:lastRenderedPageBreak/>
        <w:t xml:space="preserve">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22">
        <w:r>
          <w:rPr>
            <w:color w:val="0000FF"/>
          </w:rPr>
          <w:t>порядком</w:t>
        </w:r>
      </w:hyperlink>
      <w:r>
        <w:t xml:space="preserve">, по </w:t>
      </w:r>
      <w:hyperlink r:id="rId23">
        <w:r>
          <w:rPr>
            <w:color w:val="0000FF"/>
          </w:rPr>
          <w:t>форме</w:t>
        </w:r>
      </w:hyperlink>
      <w:r>
        <w:t xml:space="preserve"> и на основании </w:t>
      </w:r>
      <w:hyperlink r:id="rId24">
        <w:r>
          <w:rPr>
            <w:color w:val="0000FF"/>
          </w:rPr>
          <w:t>критериев</w:t>
        </w:r>
      </w:hyperlink>
      <w:r>
        <w:t xml:space="preserve">, утверждаемых Министерством сельского хозяйства Российской Федерации (далее - организации, заключившие соглашение). Указанный порядок также предусматривает процедуру внесения изменений в соглашения о повышении конкурентоспособности, в том числе в случаях, предусмотренных </w:t>
      </w:r>
      <w:hyperlink w:anchor="P393">
        <w:r>
          <w:rPr>
            <w:color w:val="0000FF"/>
          </w:rPr>
          <w:t>пунктом 41(1)</w:t>
        </w:r>
      </w:hyperlink>
      <w:r>
        <w:t xml:space="preserve"> настоящих Правил, и порядок рассмотрения отчетов о достижении значений показателей соглашений о повышении конкурентоспособности.</w:t>
      </w:r>
    </w:p>
    <w:p w:rsidR="00793F8B" w:rsidRDefault="00793F8B">
      <w:pPr>
        <w:pStyle w:val="ConsPlusNormal"/>
        <w:jc w:val="both"/>
      </w:pPr>
      <w:r>
        <w:t xml:space="preserve">(в ред. Постановлений Правительства РФ от 26.05.2020 </w:t>
      </w:r>
      <w:hyperlink r:id="rId25">
        <w:r>
          <w:rPr>
            <w:color w:val="0000FF"/>
          </w:rPr>
          <w:t>N 748</w:t>
        </w:r>
      </w:hyperlink>
      <w:r>
        <w:t xml:space="preserve">, от 04.02.2021 </w:t>
      </w:r>
      <w:hyperlink r:id="rId26">
        <w:r>
          <w:rPr>
            <w:color w:val="0000FF"/>
          </w:rPr>
          <w:t>N 108</w:t>
        </w:r>
      </w:hyperlink>
      <w:r>
        <w:t xml:space="preserve">, от 27.04.2022 </w:t>
      </w:r>
      <w:hyperlink r:id="rId27">
        <w:r>
          <w:rPr>
            <w:color w:val="0000FF"/>
          </w:rPr>
          <w:t>N 760</w:t>
        </w:r>
      </w:hyperlink>
      <w:r>
        <w:t xml:space="preserve">, от 11.08.2022 </w:t>
      </w:r>
      <w:hyperlink r:id="rId28">
        <w:r>
          <w:rPr>
            <w:color w:val="0000FF"/>
          </w:rPr>
          <w:t>N 1404</w:t>
        </w:r>
      </w:hyperlink>
      <w:r>
        <w:t>)</w:t>
      </w:r>
    </w:p>
    <w:p w:rsidR="00793F8B" w:rsidRDefault="00793F8B">
      <w:pPr>
        <w:pStyle w:val="ConsPlusNormal"/>
        <w:spacing w:before="220"/>
        <w:ind w:firstLine="540"/>
        <w:jc w:val="both"/>
      </w:pPr>
      <w:r>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793F8B" w:rsidRDefault="00793F8B">
      <w:pPr>
        <w:pStyle w:val="ConsPlusNormal"/>
        <w:jc w:val="both"/>
      </w:pPr>
      <w:r>
        <w:t xml:space="preserve">(в ред. Постановлений Правительства РФ от 26.05.2020 </w:t>
      </w:r>
      <w:hyperlink r:id="rId29">
        <w:r>
          <w:rPr>
            <w:color w:val="0000FF"/>
          </w:rPr>
          <w:t>N 748</w:t>
        </w:r>
      </w:hyperlink>
      <w:r>
        <w:t xml:space="preserve">, от 18.03.2023 </w:t>
      </w:r>
      <w:hyperlink r:id="rId30">
        <w:r>
          <w:rPr>
            <w:color w:val="0000FF"/>
          </w:rPr>
          <w:t>N 418</w:t>
        </w:r>
      </w:hyperlink>
      <w:r>
        <w:t>)</w:t>
      </w:r>
    </w:p>
    <w:p w:rsidR="00793F8B" w:rsidRDefault="00793F8B">
      <w:pPr>
        <w:pStyle w:val="ConsPlusNormal"/>
        <w:spacing w:before="220"/>
        <w:ind w:firstLine="540"/>
        <w:jc w:val="both"/>
      </w:pPr>
      <w:r>
        <w:t>2. Используемые в настоящих Правилах понятия означают следующее:</w:t>
      </w:r>
    </w:p>
    <w:p w:rsidR="00793F8B" w:rsidRDefault="00793F8B">
      <w:pPr>
        <w:pStyle w:val="ConsPlusNormal"/>
        <w:spacing w:before="22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793F8B" w:rsidRDefault="00793F8B">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793F8B" w:rsidRDefault="00793F8B">
      <w:pPr>
        <w:pStyle w:val="ConsPlusNormal"/>
        <w:spacing w:before="22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31">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793F8B" w:rsidRDefault="00793F8B">
      <w:pPr>
        <w:pStyle w:val="ConsPlusNormal"/>
        <w:jc w:val="both"/>
      </w:pPr>
      <w:r>
        <w:t xml:space="preserve">(в ред. </w:t>
      </w:r>
      <w:hyperlink r:id="rId32">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а в случае, установленном </w:t>
      </w:r>
      <w:hyperlink w:anchor="P216">
        <w:r>
          <w:rPr>
            <w:color w:val="0000FF"/>
          </w:rPr>
          <w:t>абзацем шестым пункта 11</w:t>
        </w:r>
      </w:hyperlink>
      <w:r>
        <w:t xml:space="preserve"> настоящих Правил, на срок до 2 лет включительно на 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w:t>
      </w:r>
      <w:hyperlink r:id="rId33">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793F8B" w:rsidRDefault="00793F8B">
      <w:pPr>
        <w:pStyle w:val="ConsPlusNormal"/>
        <w:jc w:val="both"/>
      </w:pPr>
      <w:r>
        <w:t xml:space="preserve">(в ред. Постановлений Правительства РФ от 26.05.2020 </w:t>
      </w:r>
      <w:hyperlink r:id="rId34">
        <w:r>
          <w:rPr>
            <w:color w:val="0000FF"/>
          </w:rPr>
          <w:t>N 748</w:t>
        </w:r>
      </w:hyperlink>
      <w:r>
        <w:t xml:space="preserve">, от 18.03.2023 </w:t>
      </w:r>
      <w:hyperlink r:id="rId35">
        <w:r>
          <w:rPr>
            <w:color w:val="0000FF"/>
          </w:rPr>
          <w:t>N 418</w:t>
        </w:r>
      </w:hyperlink>
      <w:r>
        <w:t>)</w:t>
      </w:r>
    </w:p>
    <w:p w:rsidR="00793F8B" w:rsidRDefault="00793F8B">
      <w:pPr>
        <w:pStyle w:val="ConsPlusNormal"/>
        <w:spacing w:before="220"/>
        <w:ind w:firstLine="540"/>
        <w:jc w:val="both"/>
      </w:pPr>
      <w:r>
        <w:t>"льготная ставка" - процентная ставка, составляющая:</w:t>
      </w:r>
    </w:p>
    <w:p w:rsidR="00793F8B" w:rsidRDefault="00793F8B">
      <w:pPr>
        <w:pStyle w:val="ConsPlusNormal"/>
        <w:jc w:val="both"/>
      </w:pPr>
      <w:r>
        <w:lastRenderedPageBreak/>
        <w:t xml:space="preserve">(в ред. </w:t>
      </w:r>
      <w:hyperlink r:id="rId36">
        <w:r>
          <w:rPr>
            <w:color w:val="0000FF"/>
          </w:rPr>
          <w:t>Постановления</w:t>
        </w:r>
      </w:hyperlink>
      <w:r>
        <w:t xml:space="preserve"> Правительства РФ от 11.08.2022 N 1404)</w:t>
      </w:r>
    </w:p>
    <w:p w:rsidR="00793F8B" w:rsidRDefault="00793F8B">
      <w:pPr>
        <w:pStyle w:val="ConsPlusNormal"/>
        <w:spacing w:before="220"/>
        <w:ind w:firstLine="540"/>
        <w:jc w:val="both"/>
      </w:pPr>
      <w:r>
        <w:t>по кредитным договорам (соглашениям), предусматривающим предоставление льготных инвестиционных кредитов, - не менее 1 процента годовых и не более 5 процентов годовых;</w:t>
      </w:r>
    </w:p>
    <w:p w:rsidR="00793F8B" w:rsidRDefault="00793F8B">
      <w:pPr>
        <w:pStyle w:val="ConsPlusNormal"/>
        <w:jc w:val="both"/>
      </w:pPr>
      <w:r>
        <w:t xml:space="preserve">(в ред. </w:t>
      </w:r>
      <w:hyperlink r:id="rId37">
        <w:r>
          <w:rPr>
            <w:color w:val="0000FF"/>
          </w:rPr>
          <w:t>Постановления</w:t>
        </w:r>
      </w:hyperlink>
      <w:r>
        <w:t xml:space="preserve"> Правительства РФ от 11.08.2022 N 1404)</w:t>
      </w:r>
    </w:p>
    <w:p w:rsidR="00793F8B" w:rsidRDefault="00793F8B">
      <w:pPr>
        <w:pStyle w:val="ConsPlusNormal"/>
        <w:spacing w:before="220"/>
        <w:ind w:firstLine="540"/>
        <w:jc w:val="both"/>
      </w:pPr>
      <w:r>
        <w:t>по кредитным договорам (соглашениям), предусматривающим предоставление льготных краткосрочных кредитов, заключенным до 15 марта 2022 г., - не менее 1 процента годовых и не более 5 процентов годовых;</w:t>
      </w:r>
    </w:p>
    <w:p w:rsidR="00793F8B" w:rsidRDefault="00793F8B">
      <w:pPr>
        <w:pStyle w:val="ConsPlusNormal"/>
        <w:jc w:val="both"/>
      </w:pPr>
      <w:r>
        <w:t xml:space="preserve">(в ред. </w:t>
      </w:r>
      <w:hyperlink r:id="rId38">
        <w:r>
          <w:rPr>
            <w:color w:val="0000FF"/>
          </w:rPr>
          <w:t>Постановления</w:t>
        </w:r>
      </w:hyperlink>
      <w:r>
        <w:t xml:space="preserve"> Правительства РФ от 11.08.2022 N 1404)</w:t>
      </w:r>
    </w:p>
    <w:p w:rsidR="00793F8B" w:rsidRDefault="00793F8B">
      <w:pPr>
        <w:pStyle w:val="ConsPlusNormal"/>
        <w:spacing w:before="220"/>
        <w:ind w:firstLine="540"/>
        <w:jc w:val="both"/>
      </w:pPr>
      <w:r>
        <w:t xml:space="preserve">по кредитным договорам (соглашениям), предусматривающим предоставление льготных краткосрочных кредитов, заключенным с 15 марта 2022 г., - 10 процентов годовых до дня вступления в силу </w:t>
      </w:r>
      <w:hyperlink r:id="rId39">
        <w:r>
          <w:rPr>
            <w:color w:val="0000FF"/>
          </w:rPr>
          <w:t>постановления</w:t>
        </w:r>
      </w:hyperlink>
      <w:r>
        <w:t xml:space="preserve"> Правительства Российской Федерации от 11 августа 2022 г. N 1404 "О внесении изменений в некоторые акты Правительства Российской Федерации", а со дня вступления в силу указанного </w:t>
      </w:r>
      <w:hyperlink r:id="rId40">
        <w:r>
          <w:rPr>
            <w:color w:val="0000FF"/>
          </w:rPr>
          <w:t>постановления</w:t>
        </w:r>
      </w:hyperlink>
      <w:r>
        <w:t xml:space="preserve"> Правительства Российской Федерации - не менее 1 процента годовых и не более 5 процентов годовых;</w:t>
      </w:r>
    </w:p>
    <w:p w:rsidR="00793F8B" w:rsidRDefault="00793F8B">
      <w:pPr>
        <w:pStyle w:val="ConsPlusNormal"/>
        <w:jc w:val="both"/>
      </w:pPr>
      <w:r>
        <w:t xml:space="preserve">(в ред. </w:t>
      </w:r>
      <w:hyperlink r:id="rId41">
        <w:r>
          <w:rPr>
            <w:color w:val="0000FF"/>
          </w:rPr>
          <w:t>Постановления</w:t>
        </w:r>
      </w:hyperlink>
      <w:r>
        <w:t xml:space="preserve"> Правительства РФ от 11.08.2022 N 1404)</w:t>
      </w:r>
    </w:p>
    <w:p w:rsidR="00793F8B" w:rsidRDefault="00793F8B">
      <w:pPr>
        <w:pStyle w:val="ConsPlusNormal"/>
        <w:spacing w:before="220"/>
        <w:ind w:firstLine="540"/>
        <w:jc w:val="both"/>
      </w:pPr>
      <w:r>
        <w:t xml:space="preserve">по кредитным договорам (соглашениям), предусматривающим предоставление льготного краткосрочного кредита, заключенным до 15 марта 2022 г., в отношении которых в соответствии с </w:t>
      </w:r>
      <w:hyperlink w:anchor="P216">
        <w:r>
          <w:rPr>
            <w:color w:val="0000FF"/>
          </w:rPr>
          <w:t>абзацем шестым пункта 11</w:t>
        </w:r>
      </w:hyperlink>
      <w:r>
        <w:t xml:space="preserve"> настоящих Правил заключены дополнительные соглашения в целях их пролонгации, - 10 процентов годовых до дня вступления в силу </w:t>
      </w:r>
      <w:hyperlink r:id="rId42">
        <w:r>
          <w:rPr>
            <w:color w:val="0000FF"/>
          </w:rPr>
          <w:t>постановления</w:t>
        </w:r>
      </w:hyperlink>
      <w:r>
        <w:t xml:space="preserve"> Правительства Российской Федерации от 11 августа 2022 г. N 1404 "О внесении изменений в некоторые акты Правительства Российской Федерации", а со дня вступления в силу указанного </w:t>
      </w:r>
      <w:hyperlink r:id="rId43">
        <w:r>
          <w:rPr>
            <w:color w:val="0000FF"/>
          </w:rPr>
          <w:t>постановления</w:t>
        </w:r>
      </w:hyperlink>
      <w:r>
        <w:t xml:space="preserve"> Правительства Российской Федерации - не менее 1 процента годовых и не более 5 процентов годовых, но не ниже льготной ставки, установленной соответствующим кредитным договором (соглашением), предусматривающим предоставление льготного краткосрочного кредита, заключенным до 15 марта 2022 г.;</w:t>
      </w:r>
    </w:p>
    <w:p w:rsidR="00793F8B" w:rsidRDefault="00793F8B">
      <w:pPr>
        <w:pStyle w:val="ConsPlusNormal"/>
        <w:jc w:val="both"/>
      </w:pPr>
      <w:r>
        <w:t xml:space="preserve">(в ред. </w:t>
      </w:r>
      <w:hyperlink r:id="rId44">
        <w:r>
          <w:rPr>
            <w:color w:val="0000FF"/>
          </w:rPr>
          <w:t>Постановления</w:t>
        </w:r>
      </w:hyperlink>
      <w:r>
        <w:t xml:space="preserve"> Правительства РФ от 11.08.2022 N 1404)</w:t>
      </w:r>
    </w:p>
    <w:p w:rsidR="00793F8B" w:rsidRDefault="00793F8B">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793F8B" w:rsidRDefault="00793F8B">
      <w:pPr>
        <w:pStyle w:val="ConsPlusNormal"/>
        <w:spacing w:before="220"/>
        <w:ind w:firstLine="540"/>
        <w:jc w:val="both"/>
      </w:pPr>
      <w:bookmarkStart w:id="3" w:name="P83"/>
      <w:bookmarkEnd w:id="3"/>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45">
        <w:r>
          <w:rPr>
            <w:color w:val="0000FF"/>
          </w:rPr>
          <w:t>перечню</w:t>
        </w:r>
      </w:hyperlink>
      <w:r>
        <w:t xml:space="preserve"> продукции, утверждаемому Правительством Российской Федерации в соответствии с </w:t>
      </w:r>
      <w:hyperlink r:id="rId46">
        <w:r>
          <w:rPr>
            <w:color w:val="0000FF"/>
          </w:rPr>
          <w:t>пунктом 1 части 1 статьи 7</w:t>
        </w:r>
      </w:hyperlink>
      <w:r>
        <w:t xml:space="preserve"> и </w:t>
      </w:r>
      <w:hyperlink r:id="rId47">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w:t>
      </w:r>
    </w:p>
    <w:p w:rsidR="00793F8B" w:rsidRDefault="00793F8B">
      <w:pPr>
        <w:pStyle w:val="ConsPlusNormal"/>
        <w:jc w:val="both"/>
      </w:pPr>
      <w:r>
        <w:t xml:space="preserve">(в ред. Постановлений Правительства РФ от 26.05.2020 </w:t>
      </w:r>
      <w:hyperlink r:id="rId48">
        <w:r>
          <w:rPr>
            <w:color w:val="0000FF"/>
          </w:rPr>
          <w:t>N 748</w:t>
        </w:r>
      </w:hyperlink>
      <w:r>
        <w:t xml:space="preserve">, от 04.02.2021 </w:t>
      </w:r>
      <w:hyperlink r:id="rId49">
        <w:r>
          <w:rPr>
            <w:color w:val="0000FF"/>
          </w:rPr>
          <w:t>N 108</w:t>
        </w:r>
      </w:hyperlink>
      <w:r>
        <w:t>)</w:t>
      </w:r>
    </w:p>
    <w:p w:rsidR="00793F8B" w:rsidRDefault="00793F8B">
      <w:pPr>
        <w:pStyle w:val="ConsPlusNormal"/>
        <w:spacing w:before="220"/>
        <w:ind w:firstLine="540"/>
        <w:jc w:val="both"/>
      </w:pPr>
      <w:bookmarkStart w:id="4" w:name="P85"/>
      <w:bookmarkEnd w:id="4"/>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 с </w:t>
      </w:r>
      <w:hyperlink r:id="rId50">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51">
        <w:r>
          <w:rPr>
            <w:color w:val="0000FF"/>
          </w:rPr>
          <w:t>частью 1 статьи 3</w:t>
        </w:r>
      </w:hyperlink>
      <w:r>
        <w:t xml:space="preserve">, </w:t>
      </w:r>
      <w:hyperlink r:id="rId52">
        <w:r>
          <w:rPr>
            <w:color w:val="0000FF"/>
          </w:rPr>
          <w:t>пунктом 1 части 1 статьи 7</w:t>
        </w:r>
      </w:hyperlink>
      <w:r>
        <w:t xml:space="preserve"> и </w:t>
      </w:r>
      <w:hyperlink r:id="rId53">
        <w:r>
          <w:rPr>
            <w:color w:val="0000FF"/>
          </w:rPr>
          <w:t xml:space="preserve">частью 2 </w:t>
        </w:r>
        <w:r>
          <w:rPr>
            <w:color w:val="0000FF"/>
          </w:rPr>
          <w:lastRenderedPageBreak/>
          <w:t>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
    <w:p w:rsidR="00793F8B" w:rsidRDefault="00793F8B">
      <w:pPr>
        <w:pStyle w:val="ConsPlusNormal"/>
        <w:jc w:val="both"/>
      </w:pPr>
      <w:r>
        <w:t xml:space="preserve">(в ред. Постановлений Правительства РФ от 26.05.2020 </w:t>
      </w:r>
      <w:hyperlink r:id="rId54">
        <w:r>
          <w:rPr>
            <w:color w:val="0000FF"/>
          </w:rPr>
          <w:t>N 748</w:t>
        </w:r>
      </w:hyperlink>
      <w:r>
        <w:t xml:space="preserve">, от 04.02.2021 </w:t>
      </w:r>
      <w:hyperlink r:id="rId55">
        <w:r>
          <w:rPr>
            <w:color w:val="0000FF"/>
          </w:rPr>
          <w:t>N 108</w:t>
        </w:r>
      </w:hyperlink>
      <w:r>
        <w:t>)</w:t>
      </w:r>
    </w:p>
    <w:p w:rsidR="00793F8B" w:rsidRDefault="00793F8B">
      <w:pPr>
        <w:pStyle w:val="ConsPlusNormal"/>
        <w:spacing w:before="220"/>
        <w:ind w:firstLine="540"/>
        <w:jc w:val="both"/>
      </w:pPr>
      <w:r>
        <w:t xml:space="preserve">организации и индивидуальные предприниматели, являющиеся субъектами виноградарства и виноделия в соответствии с Федеральным </w:t>
      </w:r>
      <w:hyperlink r:id="rId56">
        <w:r>
          <w:rPr>
            <w:color w:val="0000FF"/>
          </w:rPr>
          <w:t>законом</w:t>
        </w:r>
      </w:hyperlink>
      <w:r>
        <w:t xml:space="preserve"> "О виноградарстве и виноделии в Российской Федерации", прошедшие отбор для заключения соглашения о повышении конкурентоспособности и заключившие соглашение о повышении конкурентоспособности;</w:t>
      </w:r>
    </w:p>
    <w:p w:rsidR="00793F8B" w:rsidRDefault="00793F8B">
      <w:pPr>
        <w:pStyle w:val="ConsPlusNormal"/>
        <w:jc w:val="both"/>
      </w:pPr>
      <w:r>
        <w:t xml:space="preserve">(абзац введен </w:t>
      </w:r>
      <w:hyperlink r:id="rId57">
        <w:r>
          <w:rPr>
            <w:color w:val="0000FF"/>
          </w:rPr>
          <w:t>Постановлением</w:t>
        </w:r>
      </w:hyperlink>
      <w:r>
        <w:t xml:space="preserve"> Правительства РФ от 18.03.2023 N 418)</w:t>
      </w:r>
    </w:p>
    <w:p w:rsidR="00793F8B" w:rsidRDefault="00793F8B">
      <w:pPr>
        <w:pStyle w:val="ConsPlusNormal"/>
        <w:spacing w:before="22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осуществляющие деятельность, связанную с перевозкой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793F8B" w:rsidRDefault="00793F8B">
      <w:pPr>
        <w:pStyle w:val="ConsPlusNormal"/>
        <w:jc w:val="both"/>
      </w:pPr>
      <w:r>
        <w:t xml:space="preserve">(в ред. Постановлений Правительства РФ от 26.05.2020 </w:t>
      </w:r>
      <w:hyperlink r:id="rId58">
        <w:r>
          <w:rPr>
            <w:color w:val="0000FF"/>
          </w:rPr>
          <w:t>N 748</w:t>
        </w:r>
      </w:hyperlink>
      <w:r>
        <w:t xml:space="preserve">, от 11.08.2022 </w:t>
      </w:r>
      <w:hyperlink r:id="rId59">
        <w:r>
          <w:rPr>
            <w:color w:val="0000FF"/>
          </w:rPr>
          <w:t>N 1404</w:t>
        </w:r>
      </w:hyperlink>
      <w:r>
        <w:t>)</w:t>
      </w:r>
    </w:p>
    <w:p w:rsidR="00793F8B" w:rsidRDefault="00793F8B">
      <w:pPr>
        <w:pStyle w:val="ConsPlusNormal"/>
        <w:spacing w:before="22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60">
        <w:r>
          <w:rPr>
            <w:color w:val="0000FF"/>
          </w:rPr>
          <w:t>форме</w:t>
        </w:r>
      </w:hyperlink>
      <w:r>
        <w:t>, утвержденной Министерством сельского хозяйства Российской Федерации;</w:t>
      </w:r>
    </w:p>
    <w:p w:rsidR="00793F8B" w:rsidRDefault="00793F8B">
      <w:pPr>
        <w:pStyle w:val="ConsPlusNormal"/>
        <w:spacing w:before="22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61">
        <w:r>
          <w:rPr>
            <w:color w:val="0000FF"/>
          </w:rPr>
          <w:t>форме</w:t>
        </w:r>
      </w:hyperlink>
      <w:r>
        <w:t>, утвержденной Министерством сельского хозяйства Российской Федерации;</w:t>
      </w:r>
    </w:p>
    <w:p w:rsidR="00793F8B" w:rsidRDefault="00793F8B">
      <w:pPr>
        <w:pStyle w:val="ConsPlusNormal"/>
        <w:spacing w:before="22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субъекта Российской Федерации, организацией, заключившей соглашение, по </w:t>
      </w:r>
      <w:hyperlink r:id="rId62">
        <w:r>
          <w:rPr>
            <w:color w:val="0000FF"/>
          </w:rPr>
          <w:t>форме</w:t>
        </w:r>
      </w:hyperlink>
      <w:r>
        <w:t xml:space="preserve"> и в </w:t>
      </w:r>
      <w:hyperlink r:id="rId63">
        <w:r>
          <w:rPr>
            <w:color w:val="0000FF"/>
          </w:rPr>
          <w:t>порядке</w:t>
        </w:r>
      </w:hyperlink>
      <w:r>
        <w:t xml:space="preserve">, которые предусмотрены </w:t>
      </w:r>
      <w:hyperlink w:anchor="P61">
        <w:r>
          <w:rPr>
            <w:color w:val="0000FF"/>
          </w:rPr>
          <w:t>абзацем вторым пункта 1</w:t>
        </w:r>
      </w:hyperlink>
      <w:r>
        <w:t xml:space="preserve"> настоящих Правил;</w:t>
      </w:r>
    </w:p>
    <w:p w:rsidR="00793F8B" w:rsidRDefault="00793F8B">
      <w:pPr>
        <w:pStyle w:val="ConsPlusNormal"/>
        <w:jc w:val="both"/>
      </w:pPr>
      <w:r>
        <w:t xml:space="preserve">(в ред. </w:t>
      </w:r>
      <w:hyperlink r:id="rId64">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 xml:space="preserve">"уполномоченный банк" - российская кредитная организация, отобранная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и международная финансовая организация, отобранная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а также государственная корпорация развития "ВЭБ.РФ". Государственная корпорация развития "ВЭБ.РФ" признается уполномоченным банком без проведения отбора при подаче заявки на получение субсидии.</w:t>
      </w:r>
    </w:p>
    <w:p w:rsidR="00793F8B" w:rsidRDefault="00793F8B">
      <w:pPr>
        <w:pStyle w:val="ConsPlusNormal"/>
        <w:jc w:val="both"/>
      </w:pPr>
      <w:r>
        <w:t xml:space="preserve">(в ред. Постановлений Правительства РФ от 04.02.2021 </w:t>
      </w:r>
      <w:hyperlink r:id="rId65">
        <w:r>
          <w:rPr>
            <w:color w:val="0000FF"/>
          </w:rPr>
          <w:t>N 108</w:t>
        </w:r>
      </w:hyperlink>
      <w:r>
        <w:t xml:space="preserve">, от 18.03.2023 </w:t>
      </w:r>
      <w:hyperlink r:id="rId66">
        <w:r>
          <w:rPr>
            <w:color w:val="0000FF"/>
          </w:rPr>
          <w:t>N 418</w:t>
        </w:r>
      </w:hyperlink>
      <w:r>
        <w:t>)</w:t>
      </w:r>
    </w:p>
    <w:p w:rsidR="00793F8B" w:rsidRDefault="00793F8B">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путем проведения запроса предложений на основании заявок, представленных российскими кредитными организациями и международными финансовыми организациями для их участия в отборе в качестве уполномоченных банков в соответствии с </w:t>
      </w:r>
      <w:hyperlink w:anchor="P114">
        <w:r>
          <w:rPr>
            <w:color w:val="0000FF"/>
          </w:rPr>
          <w:t>пунктами 3(1)</w:t>
        </w:r>
      </w:hyperlink>
      <w:r>
        <w:t xml:space="preserve"> - </w:t>
      </w:r>
      <w:hyperlink w:anchor="P129">
        <w:r>
          <w:rPr>
            <w:color w:val="0000FF"/>
          </w:rPr>
          <w:t>3(4)</w:t>
        </w:r>
      </w:hyperlink>
      <w:r>
        <w:t xml:space="preserve"> настоящих Правил (далее соответственно - заявки участников отбора, отбор, участник отбора), и очередности поступления заявок участников отбора.</w:t>
      </w:r>
    </w:p>
    <w:p w:rsidR="00793F8B" w:rsidRDefault="00793F8B">
      <w:pPr>
        <w:pStyle w:val="ConsPlusNormal"/>
        <w:jc w:val="both"/>
      </w:pPr>
      <w:r>
        <w:t xml:space="preserve">(в ред. </w:t>
      </w:r>
      <w:hyperlink r:id="rId67">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lastRenderedPageBreak/>
        <w:t>Министерство сельского хозяйства Российской Федерации размещает объявление о проведении отбора на официальном сайте Министерства в информационно-телекоммуникационной сети "Интернет" (далее соответственно - официальный сайт, сеть "Интернет") с размещением указателя страницы официального сайта на едином портале бюджетной системы Российской Федерации в сети "Интернет" (далее соответственно - объявление о проведении отбора, единый портал) не позднее чем за 10 календарных дней до даты начала приема заявок участников отбора с указанием:</w:t>
      </w:r>
    </w:p>
    <w:p w:rsidR="00793F8B" w:rsidRDefault="00793F8B">
      <w:pPr>
        <w:pStyle w:val="ConsPlusNormal"/>
        <w:spacing w:before="220"/>
        <w:ind w:firstLine="540"/>
        <w:jc w:val="both"/>
      </w:pPr>
      <w:r>
        <w:t>сроков проведения отбора;</w:t>
      </w:r>
    </w:p>
    <w:p w:rsidR="00793F8B" w:rsidRDefault="00793F8B">
      <w:pPr>
        <w:pStyle w:val="ConsPlusNormal"/>
        <w:spacing w:before="220"/>
        <w:ind w:firstLine="540"/>
        <w:jc w:val="both"/>
      </w:pPr>
      <w:r>
        <w:t>даты начала приема заявок и даты окончания приема заявок участников отбора, при этом дата окончания приема заявок участников отбора не может быть ранее 30-го календарного дня, следующего за днем размещения объявления о проведении отбора;</w:t>
      </w:r>
    </w:p>
    <w:p w:rsidR="00793F8B" w:rsidRDefault="00793F8B">
      <w:pPr>
        <w:pStyle w:val="ConsPlusNormal"/>
        <w:spacing w:before="220"/>
        <w:ind w:firstLine="540"/>
        <w:jc w:val="both"/>
      </w:pPr>
      <w:r>
        <w:t>наименования, места нахождения, почтового адреса и адреса электронной почты Министерства сельского хозяйства Российской Федерации;</w:t>
      </w:r>
    </w:p>
    <w:p w:rsidR="00793F8B" w:rsidRDefault="00793F8B">
      <w:pPr>
        <w:pStyle w:val="ConsPlusNormal"/>
        <w:spacing w:before="220"/>
        <w:ind w:firstLine="540"/>
        <w:jc w:val="both"/>
      </w:pPr>
      <w:r>
        <w:t xml:space="preserve">результата предоставления субсидий в соответствии с </w:t>
      </w:r>
      <w:hyperlink w:anchor="P370">
        <w:r>
          <w:rPr>
            <w:color w:val="0000FF"/>
          </w:rPr>
          <w:t>пунктом 38</w:t>
        </w:r>
      </w:hyperlink>
      <w:r>
        <w:t xml:space="preserve"> настоящих Правил;</w:t>
      </w:r>
    </w:p>
    <w:p w:rsidR="00793F8B" w:rsidRDefault="00793F8B">
      <w:pPr>
        <w:pStyle w:val="ConsPlusNormal"/>
        <w:spacing w:before="220"/>
        <w:ind w:firstLine="540"/>
        <w:jc w:val="both"/>
      </w:pPr>
      <w:r>
        <w:t>доменного имени и (или) указателей страниц официального сайта, на котором обеспечивается проведение отбора;</w:t>
      </w:r>
    </w:p>
    <w:p w:rsidR="00793F8B" w:rsidRDefault="00793F8B">
      <w:pPr>
        <w:pStyle w:val="ConsPlusNormal"/>
        <w:spacing w:before="220"/>
        <w:ind w:firstLine="540"/>
        <w:jc w:val="both"/>
      </w:pPr>
      <w:r>
        <w:t xml:space="preserve">критериев отбора российских кредитных организаций и международных финансовых организаций в качестве уполномоченных банков, указанных в </w:t>
      </w:r>
      <w:hyperlink w:anchor="P158">
        <w:r>
          <w:rPr>
            <w:color w:val="0000FF"/>
          </w:rPr>
          <w:t>пунктах 4</w:t>
        </w:r>
      </w:hyperlink>
      <w:r>
        <w:t xml:space="preserve"> и </w:t>
      </w:r>
      <w:hyperlink w:anchor="P174">
        <w:r>
          <w:rPr>
            <w:color w:val="0000FF"/>
          </w:rPr>
          <w:t>5</w:t>
        </w:r>
      </w:hyperlink>
      <w:r>
        <w:t xml:space="preserve"> настоящих Правил, и перечня документов, представляемых указанными организациями в соответствии с </w:t>
      </w:r>
      <w:hyperlink w:anchor="P116">
        <w:r>
          <w:rPr>
            <w:color w:val="0000FF"/>
          </w:rPr>
          <w:t>пунктом 3(2)</w:t>
        </w:r>
      </w:hyperlink>
      <w:r>
        <w:t xml:space="preserve"> настоящих Правил;</w:t>
      </w:r>
    </w:p>
    <w:p w:rsidR="00793F8B" w:rsidRDefault="00793F8B">
      <w:pPr>
        <w:pStyle w:val="ConsPlusNormal"/>
        <w:spacing w:before="220"/>
        <w:ind w:firstLine="540"/>
        <w:jc w:val="both"/>
      </w:pPr>
      <w:r>
        <w:t>порядка подачи заявок участников отбора и требований, предъявляемых к форме и содержанию заявок участников отбора;</w:t>
      </w:r>
    </w:p>
    <w:p w:rsidR="00793F8B" w:rsidRDefault="00793F8B">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а также порядка внесения в заявки участников отбора изменений;</w:t>
      </w:r>
    </w:p>
    <w:p w:rsidR="00793F8B" w:rsidRDefault="00793F8B">
      <w:pPr>
        <w:pStyle w:val="ConsPlusNormal"/>
        <w:spacing w:before="220"/>
        <w:ind w:firstLine="540"/>
        <w:jc w:val="both"/>
      </w:pPr>
      <w:r>
        <w:t>правил рассмотрения и оценки заявок участников отбора;</w:t>
      </w:r>
    </w:p>
    <w:p w:rsidR="00793F8B" w:rsidRDefault="00793F8B">
      <w:pPr>
        <w:pStyle w:val="ConsPlusNormal"/>
        <w:spacing w:before="220"/>
        <w:ind w:firstLine="540"/>
        <w:jc w:val="both"/>
      </w:pPr>
      <w:r>
        <w:t>порядка предоставления российским кредитным организациям и международным финансовым организациям разъяснений положений объявления о проведении отбора, даты начала и окончания срока такого предоставления;</w:t>
      </w:r>
    </w:p>
    <w:p w:rsidR="00793F8B" w:rsidRDefault="00793F8B">
      <w:pPr>
        <w:pStyle w:val="ConsPlusNormal"/>
        <w:spacing w:before="220"/>
        <w:ind w:firstLine="540"/>
        <w:jc w:val="both"/>
      </w:pPr>
      <w:r>
        <w:t xml:space="preserve">срока, в течение которого российские кредитные организации и международные финансовые организации, прошедшие отбор, должны подписать соглашение о предоставлении субсидии в соответствии с типовой </w:t>
      </w:r>
      <w:hyperlink r:id="rId68">
        <w:r>
          <w:rPr>
            <w:color w:val="0000FF"/>
          </w:rPr>
          <w:t>формой</w:t>
        </w:r>
      </w:hyperlink>
      <w:r>
        <w:t>, утвержденной Министерством финансов Российской Федерации (далее - соглашение о предоставлении субсидии);</w:t>
      </w:r>
    </w:p>
    <w:p w:rsidR="00793F8B" w:rsidRDefault="00793F8B">
      <w:pPr>
        <w:pStyle w:val="ConsPlusNormal"/>
        <w:spacing w:before="220"/>
        <w:ind w:firstLine="540"/>
        <w:jc w:val="both"/>
      </w:pPr>
      <w:r>
        <w:t>условий признания российских кредитных организаций и международных финансовых организаций, прошедших отбор, уклонившимися от заключения соглашения о предоставлении субсидии;</w:t>
      </w:r>
    </w:p>
    <w:p w:rsidR="00793F8B" w:rsidRDefault="00793F8B">
      <w:pPr>
        <w:pStyle w:val="ConsPlusNormal"/>
        <w:spacing w:before="220"/>
        <w:ind w:firstLine="540"/>
        <w:jc w:val="both"/>
      </w:pPr>
      <w:r>
        <w:t xml:space="preserve">абзац утратил силу. - </w:t>
      </w:r>
      <w:hyperlink r:id="rId69">
        <w:r>
          <w:rPr>
            <w:color w:val="0000FF"/>
          </w:rPr>
          <w:t>Постановление</w:t>
        </w:r>
      </w:hyperlink>
      <w:r>
        <w:t xml:space="preserve"> Правительства РФ от 18.03.2023 N 418.</w:t>
      </w:r>
    </w:p>
    <w:p w:rsidR="00793F8B" w:rsidRDefault="00793F8B">
      <w:pPr>
        <w:pStyle w:val="ConsPlusNormal"/>
        <w:jc w:val="both"/>
      </w:pPr>
      <w:r>
        <w:t xml:space="preserve">(п. 3 в ред. </w:t>
      </w:r>
      <w:hyperlink r:id="rId70">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bookmarkStart w:id="5" w:name="P114"/>
      <w:bookmarkEnd w:id="5"/>
      <w:r>
        <w:t xml:space="preserve">3(1).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на основании заявок участников отбора исходя из соответствия указанных организаций критериям, указанным в </w:t>
      </w:r>
      <w:hyperlink w:anchor="P158">
        <w:r>
          <w:rPr>
            <w:color w:val="0000FF"/>
          </w:rPr>
          <w:t>пунктах 4</w:t>
        </w:r>
      </w:hyperlink>
      <w:r>
        <w:t xml:space="preserve"> и </w:t>
      </w:r>
      <w:hyperlink w:anchor="P174">
        <w:r>
          <w:rPr>
            <w:color w:val="0000FF"/>
          </w:rPr>
          <w:t>5</w:t>
        </w:r>
      </w:hyperlink>
      <w:r>
        <w:t xml:space="preserve"> настоящих Правил, и очередности поступления </w:t>
      </w:r>
      <w:r>
        <w:lastRenderedPageBreak/>
        <w:t>заявок участников отбора.</w:t>
      </w:r>
    </w:p>
    <w:p w:rsidR="00793F8B" w:rsidRDefault="00793F8B">
      <w:pPr>
        <w:pStyle w:val="ConsPlusNormal"/>
        <w:jc w:val="both"/>
      </w:pPr>
      <w:r>
        <w:t xml:space="preserve">(п. 3(1) введен </w:t>
      </w:r>
      <w:hyperlink r:id="rId71">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bookmarkStart w:id="6" w:name="P116"/>
      <w:bookmarkEnd w:id="6"/>
      <w:r>
        <w:t>3(2). Российские кредитные организации и международные финансовые организации для их участия в отборе в качестве уполномоченных банков направляют в Министерство сельского хозяйства Российской Федерации заявку участника отбора, включающую следующие документы:</w:t>
      </w:r>
    </w:p>
    <w:p w:rsidR="00793F8B" w:rsidRDefault="00793F8B">
      <w:pPr>
        <w:pStyle w:val="ConsPlusNormal"/>
        <w:spacing w:before="220"/>
        <w:ind w:firstLine="540"/>
        <w:jc w:val="both"/>
      </w:pPr>
      <w:bookmarkStart w:id="7" w:name="P117"/>
      <w:bookmarkEnd w:id="7"/>
      <w:r>
        <w:t>а) для российских кредитных организаций:</w:t>
      </w:r>
    </w:p>
    <w:p w:rsidR="00793F8B" w:rsidRDefault="00793F8B">
      <w:pPr>
        <w:pStyle w:val="ConsPlusNormal"/>
        <w:spacing w:before="22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российской кредитной организации;</w:t>
      </w:r>
    </w:p>
    <w:p w:rsidR="00793F8B" w:rsidRDefault="00793F8B">
      <w:pPr>
        <w:pStyle w:val="ConsPlusNormal"/>
        <w:jc w:val="both"/>
      </w:pPr>
      <w:r>
        <w:t xml:space="preserve">(в ред. </w:t>
      </w:r>
      <w:hyperlink r:id="rId72">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 xml:space="preserve">документы в произвольной форме, которые содержат информацию, подтверждающую соответствие российской кредитной организации критериям, указанным в </w:t>
      </w:r>
      <w:hyperlink w:anchor="P158">
        <w:r>
          <w:rPr>
            <w:color w:val="0000FF"/>
          </w:rPr>
          <w:t>пункте 4</w:t>
        </w:r>
      </w:hyperlink>
      <w:r>
        <w:t xml:space="preserve"> настоящих Правил;</w:t>
      </w:r>
    </w:p>
    <w:p w:rsidR="00793F8B" w:rsidRDefault="00793F8B">
      <w:pPr>
        <w:pStyle w:val="ConsPlusNormal"/>
        <w:spacing w:before="220"/>
        <w:ind w:firstLine="540"/>
        <w:jc w:val="both"/>
      </w:pPr>
      <w:bookmarkStart w:id="8" w:name="P121"/>
      <w:bookmarkEnd w:id="8"/>
      <w:r>
        <w:t>б) для международных финансовых организаций:</w:t>
      </w:r>
    </w:p>
    <w:p w:rsidR="00793F8B" w:rsidRDefault="00793F8B">
      <w:pPr>
        <w:pStyle w:val="ConsPlusNormal"/>
        <w:spacing w:before="22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международной финансовой организации;</w:t>
      </w:r>
    </w:p>
    <w:p w:rsidR="00793F8B" w:rsidRDefault="00793F8B">
      <w:pPr>
        <w:pStyle w:val="ConsPlusNormal"/>
        <w:jc w:val="both"/>
      </w:pPr>
      <w:r>
        <w:t xml:space="preserve">(в ред. </w:t>
      </w:r>
      <w:hyperlink r:id="rId73">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 xml:space="preserve">документы, подтверждающие соответствие международной финансовой организации критериям, указанным в </w:t>
      </w:r>
      <w:hyperlink w:anchor="P175">
        <w:r>
          <w:rPr>
            <w:color w:val="0000FF"/>
          </w:rPr>
          <w:t>подпунктах "а"</w:t>
        </w:r>
      </w:hyperlink>
      <w:r>
        <w:t xml:space="preserve"> - </w:t>
      </w:r>
      <w:hyperlink w:anchor="P177">
        <w:r>
          <w:rPr>
            <w:color w:val="0000FF"/>
          </w:rPr>
          <w:t>"в"</w:t>
        </w:r>
      </w:hyperlink>
      <w:r>
        <w:t xml:space="preserve"> и </w:t>
      </w:r>
      <w:hyperlink w:anchor="P179">
        <w:r>
          <w:rPr>
            <w:color w:val="0000FF"/>
          </w:rPr>
          <w:t>"д"</w:t>
        </w:r>
      </w:hyperlink>
      <w:r>
        <w:t xml:space="preserve"> - </w:t>
      </w:r>
      <w:hyperlink w:anchor="P184">
        <w:r>
          <w:rPr>
            <w:color w:val="0000FF"/>
          </w:rPr>
          <w:t>"и" пункта 5</w:t>
        </w:r>
      </w:hyperlink>
      <w:r>
        <w:t xml:space="preserve"> настоящих Правил;</w:t>
      </w:r>
    </w:p>
    <w:p w:rsidR="00793F8B" w:rsidRDefault="00793F8B">
      <w:pPr>
        <w:pStyle w:val="ConsPlusNormal"/>
        <w:spacing w:before="220"/>
        <w:ind w:firstLine="540"/>
        <w:jc w:val="both"/>
      </w:pPr>
      <w:r>
        <w:t xml:space="preserve">согласие международной финансовой организации на раскрытие надзорной информации о финансовом положении (в произвольной форме) в соответствии с </w:t>
      </w:r>
      <w:hyperlink w:anchor="P178">
        <w:r>
          <w:rPr>
            <w:color w:val="0000FF"/>
          </w:rPr>
          <w:t>подпунктом "г" пункта 5</w:t>
        </w:r>
      </w:hyperlink>
      <w:r>
        <w:t xml:space="preserve"> настоящих Правил.</w:t>
      </w:r>
    </w:p>
    <w:p w:rsidR="00793F8B" w:rsidRDefault="00793F8B">
      <w:pPr>
        <w:pStyle w:val="ConsPlusNormal"/>
        <w:jc w:val="both"/>
      </w:pPr>
      <w:r>
        <w:t xml:space="preserve">(п. 3(2) введен </w:t>
      </w:r>
      <w:hyperlink r:id="rId74">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r>
        <w:t xml:space="preserve">3(3). Документы, указанные в </w:t>
      </w:r>
      <w:hyperlink w:anchor="P116">
        <w:r>
          <w:rPr>
            <w:color w:val="0000FF"/>
          </w:rPr>
          <w:t>пункте 3(2)</w:t>
        </w:r>
      </w:hyperlink>
      <w:r>
        <w:t xml:space="preserve"> настоящих Правил, прошиваются (каждый отдельно), подписываются или заверяются (за исключением нотариально заверенных копий) уполномоченным лицом российской кредитной организации и международной финансовой организации,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
    <w:p w:rsidR="00793F8B" w:rsidRDefault="00793F8B">
      <w:pPr>
        <w:pStyle w:val="ConsPlusNormal"/>
        <w:jc w:val="both"/>
      </w:pPr>
      <w:r>
        <w:t xml:space="preserve">(п. 3(3) введен </w:t>
      </w:r>
      <w:hyperlink r:id="rId75">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bookmarkStart w:id="9" w:name="P129"/>
      <w:bookmarkEnd w:id="9"/>
      <w:r>
        <w:t>3(4). Для рассмотрения и оценки заявок участников отбора Министерством сельского хозяйства Российской Федерации формируется комиссия по координации вопросов кредитования агропромышленного комплекса (далее - комиссия).</w:t>
      </w:r>
    </w:p>
    <w:p w:rsidR="00793F8B" w:rsidRDefault="00793F8B">
      <w:pPr>
        <w:pStyle w:val="ConsPlusNormal"/>
        <w:spacing w:before="220"/>
        <w:ind w:firstLine="540"/>
        <w:jc w:val="both"/>
      </w:pPr>
      <w:r>
        <w:t>Решение об отборе российских кредитных организаций и международных финансовых организаций в качестве уполномоченных банков или об отклонении заявки участника отбора принимается комиссией не позднее 7 рабочих дней со дня окончания приема заявок участников отбора, указанного в объявлении о проведении такого отбора.</w:t>
      </w:r>
    </w:p>
    <w:p w:rsidR="00793F8B" w:rsidRDefault="00793F8B">
      <w:pPr>
        <w:pStyle w:val="ConsPlusNormal"/>
        <w:jc w:val="both"/>
      </w:pPr>
      <w:r>
        <w:t xml:space="preserve">(п. 3(4) введен </w:t>
      </w:r>
      <w:hyperlink r:id="rId76">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r>
        <w:t>3(5). Основаниями для отклонения заявки участника отбора являются:</w:t>
      </w:r>
    </w:p>
    <w:p w:rsidR="00793F8B" w:rsidRDefault="00793F8B">
      <w:pPr>
        <w:pStyle w:val="ConsPlusNormal"/>
        <w:spacing w:before="220"/>
        <w:ind w:firstLine="540"/>
        <w:jc w:val="both"/>
      </w:pPr>
      <w:r>
        <w:t>а) для российской кредитной организации:</w:t>
      </w:r>
    </w:p>
    <w:p w:rsidR="00793F8B" w:rsidRDefault="00793F8B">
      <w:pPr>
        <w:pStyle w:val="ConsPlusNormal"/>
        <w:spacing w:before="220"/>
        <w:ind w:firstLine="540"/>
        <w:jc w:val="both"/>
      </w:pPr>
      <w:r>
        <w:t xml:space="preserve">несоответствие российской кредитной организации критериям, указанным в </w:t>
      </w:r>
      <w:hyperlink w:anchor="P158">
        <w:r>
          <w:rPr>
            <w:color w:val="0000FF"/>
          </w:rPr>
          <w:t>пункте 4</w:t>
        </w:r>
      </w:hyperlink>
      <w:r>
        <w:t xml:space="preserve"> настоящих Правил;</w:t>
      </w:r>
    </w:p>
    <w:p w:rsidR="00793F8B" w:rsidRDefault="00793F8B">
      <w:pPr>
        <w:pStyle w:val="ConsPlusNormal"/>
        <w:spacing w:before="220"/>
        <w:ind w:firstLine="540"/>
        <w:jc w:val="both"/>
      </w:pPr>
      <w:r>
        <w:lastRenderedPageBreak/>
        <w:t xml:space="preserve">непредставление документов, указанных в </w:t>
      </w:r>
      <w:hyperlink w:anchor="P117">
        <w:r>
          <w:rPr>
            <w:color w:val="0000FF"/>
          </w:rPr>
          <w:t>подпункте "а" пункта 3(2)</w:t>
        </w:r>
      </w:hyperlink>
      <w:r>
        <w:t xml:space="preserve"> настоящих Правил, либо их представление не в полном объеме;</w:t>
      </w:r>
    </w:p>
    <w:p w:rsidR="00793F8B" w:rsidRDefault="00793F8B">
      <w:pPr>
        <w:pStyle w:val="ConsPlusNormal"/>
        <w:spacing w:before="220"/>
        <w:ind w:firstLine="540"/>
        <w:jc w:val="both"/>
      </w:pPr>
      <w:r>
        <w:t>несоответствие представленных российской кредитной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793F8B" w:rsidRDefault="00793F8B">
      <w:pPr>
        <w:pStyle w:val="ConsPlusNormal"/>
        <w:spacing w:before="220"/>
        <w:ind w:firstLine="540"/>
        <w:jc w:val="both"/>
      </w:pPr>
      <w:r>
        <w:t>недостоверность представленной российской кредитной организацией информации, в том числе о месте нахождения и адресе юридического лица;</w:t>
      </w:r>
    </w:p>
    <w:p w:rsidR="00793F8B" w:rsidRDefault="00793F8B">
      <w:pPr>
        <w:pStyle w:val="ConsPlusNormal"/>
        <w:spacing w:before="22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793F8B" w:rsidRDefault="00793F8B">
      <w:pPr>
        <w:pStyle w:val="ConsPlusNormal"/>
        <w:spacing w:before="220"/>
        <w:ind w:firstLine="540"/>
        <w:jc w:val="both"/>
      </w:pPr>
      <w:r>
        <w:t>б) для международной финансовой организации:</w:t>
      </w:r>
    </w:p>
    <w:p w:rsidR="00793F8B" w:rsidRDefault="00793F8B">
      <w:pPr>
        <w:pStyle w:val="ConsPlusNormal"/>
        <w:spacing w:before="220"/>
        <w:ind w:firstLine="540"/>
        <w:jc w:val="both"/>
      </w:pPr>
      <w:r>
        <w:t xml:space="preserve">несоответствие международной финансовой организации критериям, указанным в </w:t>
      </w:r>
      <w:hyperlink w:anchor="P174">
        <w:r>
          <w:rPr>
            <w:color w:val="0000FF"/>
          </w:rPr>
          <w:t>пункте 5</w:t>
        </w:r>
      </w:hyperlink>
      <w:r>
        <w:t xml:space="preserve"> настоящих Правил;</w:t>
      </w:r>
    </w:p>
    <w:p w:rsidR="00793F8B" w:rsidRDefault="00793F8B">
      <w:pPr>
        <w:pStyle w:val="ConsPlusNormal"/>
        <w:spacing w:before="220"/>
        <w:ind w:firstLine="540"/>
        <w:jc w:val="both"/>
      </w:pPr>
      <w:r>
        <w:t xml:space="preserve">непредставление документов, указанных в </w:t>
      </w:r>
      <w:hyperlink w:anchor="P121">
        <w:r>
          <w:rPr>
            <w:color w:val="0000FF"/>
          </w:rPr>
          <w:t>подпункте "б" пункта 3(2)</w:t>
        </w:r>
      </w:hyperlink>
      <w:r>
        <w:t xml:space="preserve"> настоящих Правил, либо их представление не в полном объеме;</w:t>
      </w:r>
    </w:p>
    <w:p w:rsidR="00793F8B" w:rsidRDefault="00793F8B">
      <w:pPr>
        <w:pStyle w:val="ConsPlusNormal"/>
        <w:spacing w:before="220"/>
        <w:ind w:firstLine="540"/>
        <w:jc w:val="both"/>
      </w:pPr>
      <w:r>
        <w:t>несоответствие представленных международной финансовой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793F8B" w:rsidRDefault="00793F8B">
      <w:pPr>
        <w:pStyle w:val="ConsPlusNormal"/>
        <w:spacing w:before="220"/>
        <w:ind w:firstLine="540"/>
        <w:jc w:val="both"/>
      </w:pPr>
      <w:r>
        <w:t>недостоверность представленной международной финансовой организацией информации, в том числе о месте нахождения и адресе юридического лица;</w:t>
      </w:r>
    </w:p>
    <w:p w:rsidR="00793F8B" w:rsidRDefault="00793F8B">
      <w:pPr>
        <w:pStyle w:val="ConsPlusNormal"/>
        <w:spacing w:before="22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793F8B" w:rsidRDefault="00793F8B">
      <w:pPr>
        <w:pStyle w:val="ConsPlusNormal"/>
        <w:jc w:val="both"/>
      </w:pPr>
      <w:r>
        <w:t xml:space="preserve">(п. 3(5) введен </w:t>
      </w:r>
      <w:hyperlink r:id="rId77">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r>
        <w:t xml:space="preserve">3(6). Комиссия принимает решение об отборе российских кредитных организаций и международных финансовых организаций в качестве уполномоченных банков в случае соответствия таких организаций критериям, указанным в </w:t>
      </w:r>
      <w:hyperlink w:anchor="P158">
        <w:r>
          <w:rPr>
            <w:color w:val="0000FF"/>
          </w:rPr>
          <w:t>пунктах 4</w:t>
        </w:r>
      </w:hyperlink>
      <w:r>
        <w:t xml:space="preserve"> и </w:t>
      </w:r>
      <w:hyperlink w:anchor="P174">
        <w:r>
          <w:rPr>
            <w:color w:val="0000FF"/>
          </w:rPr>
          <w:t>5</w:t>
        </w:r>
      </w:hyperlink>
      <w:r>
        <w:t xml:space="preserve"> настоящих Правил. Решение об отборе российских кредитных организаций и международных финансовых организаций в качестве уполномоченных банков содержит:</w:t>
      </w:r>
    </w:p>
    <w:p w:rsidR="00793F8B" w:rsidRDefault="00793F8B">
      <w:pPr>
        <w:pStyle w:val="ConsPlusNormal"/>
        <w:jc w:val="both"/>
      </w:pPr>
      <w:r>
        <w:t xml:space="preserve">(в ред. </w:t>
      </w:r>
      <w:hyperlink r:id="rId78">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а) дату, время и место рассмотрения заявок участников отбора;</w:t>
      </w:r>
    </w:p>
    <w:p w:rsidR="00793F8B" w:rsidRDefault="00793F8B">
      <w:pPr>
        <w:pStyle w:val="ConsPlusNormal"/>
        <w:spacing w:before="220"/>
        <w:ind w:firstLine="540"/>
        <w:jc w:val="both"/>
      </w:pPr>
      <w:r>
        <w:t>б) информацию о российских кредитных организациях и международных финансовых организациях, заявки которых рассмотрены;</w:t>
      </w:r>
    </w:p>
    <w:p w:rsidR="00793F8B" w:rsidRDefault="00793F8B">
      <w:pPr>
        <w:pStyle w:val="ConsPlusNormal"/>
        <w:spacing w:before="220"/>
        <w:ind w:firstLine="540"/>
        <w:jc w:val="both"/>
      </w:pPr>
      <w:r>
        <w:t>в) информацию о российских кредитных организациях и международных финансовых организациях, заявки которых отклонены, с указанием причин их отклонения, в том числе положений объявления о проведении отбора российских кредитных организаций и международных финансовых организаций в качестве уполномоченных банков, которым заявка участника отбора не соответствует;</w:t>
      </w:r>
    </w:p>
    <w:p w:rsidR="00793F8B" w:rsidRDefault="00793F8B">
      <w:pPr>
        <w:pStyle w:val="ConsPlusNormal"/>
        <w:spacing w:before="220"/>
        <w:ind w:firstLine="540"/>
        <w:jc w:val="both"/>
      </w:pPr>
      <w:r>
        <w:t>г) наименование получателя субсидии, с которым заключается соглашение о предоставлении субсидии, и размер предполагаемой субсидии в текущем году.</w:t>
      </w:r>
    </w:p>
    <w:p w:rsidR="00793F8B" w:rsidRDefault="00793F8B">
      <w:pPr>
        <w:pStyle w:val="ConsPlusNormal"/>
        <w:jc w:val="both"/>
      </w:pPr>
      <w:r>
        <w:lastRenderedPageBreak/>
        <w:t xml:space="preserve">(п. 3(6) введен </w:t>
      </w:r>
      <w:hyperlink r:id="rId79">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r>
        <w:t>3(7). В случае принятия решения об отборе российских кредитных организаций и международных финансовых организаций в качестве уполномоченных банков не позднее 2 рабочих дней после дня принятия указанного решения Министерство сельского хозяйства Российской Федерации направляет в адрес указанных организаций информацию о принятом решении.</w:t>
      </w:r>
    </w:p>
    <w:p w:rsidR="00793F8B" w:rsidRDefault="00793F8B">
      <w:pPr>
        <w:pStyle w:val="ConsPlusNormal"/>
        <w:spacing w:before="220"/>
        <w:ind w:firstLine="540"/>
        <w:jc w:val="both"/>
      </w:pPr>
      <w:r>
        <w:t>В случае принятия решения об отклонении заявки участника отбора Министерство сельского хозяйства Российской Федерации не позднее 2 рабочих дней после дня принятия соответствующего решения направляет в адрес российской кредитной организации и международной финансовой организации письмо с указанием причин отклонения.</w:t>
      </w:r>
    </w:p>
    <w:p w:rsidR="00793F8B" w:rsidRDefault="00793F8B">
      <w:pPr>
        <w:pStyle w:val="ConsPlusNormal"/>
        <w:spacing w:before="220"/>
        <w:ind w:firstLine="540"/>
        <w:jc w:val="both"/>
      </w:pPr>
      <w:r>
        <w:t xml:space="preserve">Российская кредитная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российской кредитной организацией в Министерство сельского хозяйства Российской Федерации в произвольной форме, а также в случае лишения (отзыва) лицензии российской кредитной организации Центральным банком Российской Федерации либо в случае несоответствия российской кредитной организации критериям, указанным в </w:t>
      </w:r>
      <w:hyperlink w:anchor="P158">
        <w:r>
          <w:rPr>
            <w:color w:val="0000FF"/>
          </w:rPr>
          <w:t>пункте 4</w:t>
        </w:r>
      </w:hyperlink>
      <w:r>
        <w:t xml:space="preserve"> настоящих Правил.</w:t>
      </w:r>
    </w:p>
    <w:p w:rsidR="00793F8B" w:rsidRDefault="00793F8B">
      <w:pPr>
        <w:pStyle w:val="ConsPlusNormal"/>
        <w:spacing w:before="220"/>
        <w:ind w:firstLine="540"/>
        <w:jc w:val="both"/>
      </w:pPr>
      <w:r>
        <w:t xml:space="preserve">Международная финансовая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международной финансовой организацией в Министерство сельского хозяйства Российской Федерации в произвольной форме, а также в случае прекращения или приостановления деятельности международной финансовой организации на территории Российской Федерации либо в случае несоответствия международной финансовой организации критериям, указанным в </w:t>
      </w:r>
      <w:hyperlink w:anchor="P174">
        <w:r>
          <w:rPr>
            <w:color w:val="0000FF"/>
          </w:rPr>
          <w:t>пункте 5</w:t>
        </w:r>
      </w:hyperlink>
      <w:r>
        <w:t xml:space="preserve"> настоящих Правил.</w:t>
      </w:r>
    </w:p>
    <w:p w:rsidR="00793F8B" w:rsidRDefault="00793F8B">
      <w:pPr>
        <w:pStyle w:val="ConsPlusNormal"/>
        <w:jc w:val="both"/>
      </w:pPr>
      <w:r>
        <w:t xml:space="preserve">(п. 3(7) введен </w:t>
      </w:r>
      <w:hyperlink r:id="rId80">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bookmarkStart w:id="10" w:name="P158"/>
      <w:bookmarkEnd w:id="10"/>
      <w:r>
        <w:t>4. Российская кредитная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793F8B" w:rsidRDefault="00793F8B">
      <w:pPr>
        <w:pStyle w:val="ConsPlusNormal"/>
        <w:spacing w:before="220"/>
        <w:ind w:firstLine="540"/>
        <w:jc w:val="both"/>
      </w:pPr>
      <w:r>
        <w:t>а) в российской кредитной организации размер собственных средств (капитала) составляет не менее 10 млрд. рублей, или не менее 5 млрд. рублей при наличии опыта ежегодного кредитования организаций агропромышленного комплекса на протяжении не менее 10 лет, или не менее 3 млрд. рублей для российских кредитных организаций, зарегистрированных на территории субъектов Дальневосточного федерального округа;</w:t>
      </w:r>
    </w:p>
    <w:p w:rsidR="00793F8B" w:rsidRDefault="00793F8B">
      <w:pPr>
        <w:pStyle w:val="ConsPlusNormal"/>
        <w:spacing w:before="220"/>
        <w:ind w:firstLine="540"/>
        <w:jc w:val="both"/>
      </w:pPr>
      <w:r>
        <w:t>б) у российской кредитной организации имеются специализированные кредитные продукты и программы для организаций агропромышленного комплекса;</w:t>
      </w:r>
    </w:p>
    <w:p w:rsidR="00793F8B" w:rsidRDefault="00793F8B">
      <w:pPr>
        <w:pStyle w:val="ConsPlusNormal"/>
        <w:spacing w:before="220"/>
        <w:ind w:firstLine="540"/>
        <w:jc w:val="both"/>
      </w:pPr>
      <w:r>
        <w:t>в) российская кредитная организация осуществляет свою деятельность с учетом реорганизаций в течение не менее 5 лет;</w:t>
      </w:r>
    </w:p>
    <w:p w:rsidR="00793F8B" w:rsidRDefault="00793F8B">
      <w:pPr>
        <w:pStyle w:val="ConsPlusNormal"/>
        <w:spacing w:before="22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93F8B" w:rsidRDefault="00793F8B">
      <w:pPr>
        <w:pStyle w:val="ConsPlusNormal"/>
        <w:spacing w:before="220"/>
        <w:ind w:firstLine="540"/>
        <w:jc w:val="both"/>
      </w:pPr>
      <w:r>
        <w:t>д)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793F8B" w:rsidRDefault="00793F8B">
      <w:pPr>
        <w:pStyle w:val="ConsPlusNormal"/>
        <w:spacing w:before="220"/>
        <w:ind w:firstLine="540"/>
        <w:jc w:val="both"/>
      </w:pPr>
      <w:r>
        <w:lastRenderedPageBreak/>
        <w:t>е) российская кредитная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793F8B" w:rsidRDefault="00793F8B">
      <w:pPr>
        <w:pStyle w:val="ConsPlusNormal"/>
        <w:spacing w:before="220"/>
        <w:ind w:firstLine="540"/>
        <w:jc w:val="both"/>
      </w:pPr>
      <w:r>
        <w:t>ж) российская кредитная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793F8B" w:rsidRDefault="00793F8B">
      <w:pPr>
        <w:pStyle w:val="ConsPlusNormal"/>
        <w:jc w:val="both"/>
      </w:pPr>
      <w:r>
        <w:t xml:space="preserve">(пп. "ж" в ред. </w:t>
      </w:r>
      <w:hyperlink r:id="rId81">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 xml:space="preserve">з) 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793F8B" w:rsidRDefault="00793F8B">
      <w:pPr>
        <w:pStyle w:val="ConsPlusNormal"/>
        <w:jc w:val="both"/>
      </w:pPr>
      <w:r>
        <w:t xml:space="preserve">(в ред. </w:t>
      </w:r>
      <w:hyperlink r:id="rId82">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793F8B" w:rsidRDefault="00793F8B">
      <w:pPr>
        <w:pStyle w:val="ConsPlusNormal"/>
        <w:jc w:val="both"/>
      </w:pPr>
      <w:r>
        <w:t xml:space="preserve">(пп. "и" введен </w:t>
      </w:r>
      <w:hyperlink r:id="rId83">
        <w:r>
          <w:rPr>
            <w:color w:val="0000FF"/>
          </w:rPr>
          <w:t>Постановлением</w:t>
        </w:r>
      </w:hyperlink>
      <w:r>
        <w:t xml:space="preserve"> Правительства РФ от 18.03.2023 N 418)</w:t>
      </w:r>
    </w:p>
    <w:p w:rsidR="00793F8B" w:rsidRDefault="00793F8B">
      <w:pPr>
        <w:pStyle w:val="ConsPlusNormal"/>
        <w:spacing w:before="220"/>
        <w:ind w:firstLine="540"/>
        <w:jc w:val="both"/>
      </w:pPr>
      <w:r>
        <w:t>к) российская кредитная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3F8B" w:rsidRDefault="00793F8B">
      <w:pPr>
        <w:pStyle w:val="ConsPlusNormal"/>
        <w:jc w:val="both"/>
      </w:pPr>
      <w:r>
        <w:t xml:space="preserve">(пп. "к" введен </w:t>
      </w:r>
      <w:hyperlink r:id="rId84">
        <w:r>
          <w:rPr>
            <w:color w:val="0000FF"/>
          </w:rPr>
          <w:t>Постановлением</w:t>
        </w:r>
      </w:hyperlink>
      <w:r>
        <w:t xml:space="preserve"> Правительства РФ от 18.03.2023 N 418)</w:t>
      </w:r>
    </w:p>
    <w:p w:rsidR="00793F8B" w:rsidRDefault="00793F8B">
      <w:pPr>
        <w:pStyle w:val="ConsPlusNormal"/>
        <w:jc w:val="both"/>
      </w:pPr>
      <w:r>
        <w:t xml:space="preserve">(п. 4 в ред. </w:t>
      </w:r>
      <w:hyperlink r:id="rId85">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bookmarkStart w:id="11" w:name="P174"/>
      <w:bookmarkEnd w:id="11"/>
      <w:r>
        <w:t>5. Международная финансовая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793F8B" w:rsidRDefault="00793F8B">
      <w:pPr>
        <w:pStyle w:val="ConsPlusNormal"/>
        <w:spacing w:before="220"/>
        <w:ind w:firstLine="540"/>
        <w:jc w:val="both"/>
      </w:pPr>
      <w:bookmarkStart w:id="12" w:name="P175"/>
      <w:bookmarkEnd w:id="12"/>
      <w:r>
        <w:t>а) международная финансовая организация создана на основе межгосударственного соглашения с участием Российской Федерации;</w:t>
      </w:r>
    </w:p>
    <w:p w:rsidR="00793F8B" w:rsidRDefault="00793F8B">
      <w:pPr>
        <w:pStyle w:val="ConsPlusNormal"/>
        <w:spacing w:before="220"/>
        <w:ind w:firstLine="540"/>
        <w:jc w:val="both"/>
      </w:pPr>
      <w:r>
        <w:t>б) у международной финансовой организации имеется опыт публичных размещений своих ценных бумаг на территории Российской Федерации;</w:t>
      </w:r>
    </w:p>
    <w:p w:rsidR="00793F8B" w:rsidRDefault="00793F8B">
      <w:pPr>
        <w:pStyle w:val="ConsPlusNormal"/>
        <w:spacing w:before="220"/>
        <w:ind w:firstLine="540"/>
        <w:jc w:val="both"/>
      </w:pPr>
      <w:bookmarkStart w:id="13" w:name="P177"/>
      <w:bookmarkEnd w:id="13"/>
      <w:r>
        <w:t>в) у международной финансовой организации уровень достаточности капитала на последнюю отчетную дату составляет не ниже 20 процентов;</w:t>
      </w:r>
    </w:p>
    <w:p w:rsidR="00793F8B" w:rsidRDefault="00793F8B">
      <w:pPr>
        <w:pStyle w:val="ConsPlusNormal"/>
        <w:spacing w:before="220"/>
        <w:ind w:firstLine="540"/>
        <w:jc w:val="both"/>
      </w:pPr>
      <w:bookmarkStart w:id="14" w:name="P178"/>
      <w:bookmarkEnd w:id="14"/>
      <w:r>
        <w:t>г) имеется согласие международной финансовой организации на раскрытие надзорной информации о финансовом положении;</w:t>
      </w:r>
    </w:p>
    <w:p w:rsidR="00793F8B" w:rsidRDefault="00793F8B">
      <w:pPr>
        <w:pStyle w:val="ConsPlusNormal"/>
        <w:spacing w:before="220"/>
        <w:ind w:firstLine="540"/>
        <w:jc w:val="both"/>
      </w:pPr>
      <w:bookmarkStart w:id="15" w:name="P179"/>
      <w:bookmarkEnd w:id="15"/>
      <w:r>
        <w:t>д) международная финансовая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793F8B" w:rsidRDefault="00793F8B">
      <w:pPr>
        <w:pStyle w:val="ConsPlusNormal"/>
        <w:jc w:val="both"/>
      </w:pPr>
      <w:r>
        <w:t xml:space="preserve">(пп. "д" в ред. </w:t>
      </w:r>
      <w:hyperlink r:id="rId86">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lastRenderedPageBreak/>
        <w:t>е) у международной финансовой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93F8B" w:rsidRDefault="00793F8B">
      <w:pPr>
        <w:pStyle w:val="ConsPlusNormal"/>
        <w:spacing w:before="220"/>
        <w:ind w:firstLine="540"/>
        <w:jc w:val="both"/>
      </w:pPr>
      <w:r>
        <w:t>ж) у международной финансовой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793F8B" w:rsidRDefault="00793F8B">
      <w:pPr>
        <w:pStyle w:val="ConsPlusNormal"/>
        <w:spacing w:before="220"/>
        <w:ind w:firstLine="540"/>
        <w:jc w:val="both"/>
      </w:pPr>
      <w:r>
        <w:t>з) международная финансовая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международной финансовой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793F8B" w:rsidRDefault="00793F8B">
      <w:pPr>
        <w:pStyle w:val="ConsPlusNormal"/>
        <w:spacing w:before="220"/>
        <w:ind w:firstLine="540"/>
        <w:jc w:val="both"/>
      </w:pPr>
      <w:bookmarkStart w:id="16" w:name="P184"/>
      <w:bookmarkEnd w:id="16"/>
      <w:r>
        <w:t xml:space="preserve">и)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793F8B" w:rsidRDefault="00793F8B">
      <w:pPr>
        <w:pStyle w:val="ConsPlusNormal"/>
        <w:jc w:val="both"/>
      </w:pPr>
      <w:r>
        <w:t xml:space="preserve">(в ред. </w:t>
      </w:r>
      <w:hyperlink r:id="rId87">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r>
        <w:t>к)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международной финансовой организации;</w:t>
      </w:r>
    </w:p>
    <w:p w:rsidR="00793F8B" w:rsidRDefault="00793F8B">
      <w:pPr>
        <w:pStyle w:val="ConsPlusNormal"/>
        <w:jc w:val="both"/>
      </w:pPr>
      <w:r>
        <w:t xml:space="preserve">(пп. "к" введен </w:t>
      </w:r>
      <w:hyperlink r:id="rId88">
        <w:r>
          <w:rPr>
            <w:color w:val="0000FF"/>
          </w:rPr>
          <w:t>Постановлением</w:t>
        </w:r>
      </w:hyperlink>
      <w:r>
        <w:t xml:space="preserve"> Правительства РФ от 18.03.2023 N 418)</w:t>
      </w:r>
    </w:p>
    <w:p w:rsidR="00793F8B" w:rsidRDefault="00793F8B">
      <w:pPr>
        <w:pStyle w:val="ConsPlusNormal"/>
        <w:spacing w:before="220"/>
        <w:ind w:firstLine="540"/>
        <w:jc w:val="both"/>
      </w:pPr>
      <w:r>
        <w:t>л) международная финансовая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3F8B" w:rsidRDefault="00793F8B">
      <w:pPr>
        <w:pStyle w:val="ConsPlusNormal"/>
        <w:jc w:val="both"/>
      </w:pPr>
      <w:r>
        <w:t xml:space="preserve">(пп. "л" введен </w:t>
      </w:r>
      <w:hyperlink r:id="rId89">
        <w:r>
          <w:rPr>
            <w:color w:val="0000FF"/>
          </w:rPr>
          <w:t>Постановлением</w:t>
        </w:r>
      </w:hyperlink>
      <w:r>
        <w:t xml:space="preserve"> Правительства РФ от 18.03.2023 N 418)</w:t>
      </w:r>
    </w:p>
    <w:p w:rsidR="00793F8B" w:rsidRDefault="00793F8B">
      <w:pPr>
        <w:pStyle w:val="ConsPlusNormal"/>
        <w:jc w:val="both"/>
      </w:pPr>
      <w:r>
        <w:t xml:space="preserve">(п. 5 в ред. </w:t>
      </w:r>
      <w:hyperlink r:id="rId90">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bookmarkStart w:id="17" w:name="P191"/>
      <w:bookmarkEnd w:id="17"/>
      <w:r>
        <w:t>6. Заемщик должен удовлетворять следующим требованиям:</w:t>
      </w:r>
    </w:p>
    <w:p w:rsidR="00793F8B" w:rsidRDefault="00793F8B">
      <w:pPr>
        <w:pStyle w:val="ConsPlusNormal"/>
        <w:spacing w:before="220"/>
        <w:ind w:firstLine="540"/>
        <w:jc w:val="both"/>
      </w:pPr>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793F8B" w:rsidRDefault="00793F8B">
      <w:pPr>
        <w:pStyle w:val="ConsPlusNormal"/>
        <w:spacing w:before="220"/>
        <w:ind w:firstLine="540"/>
        <w:jc w:val="both"/>
      </w:pPr>
      <w:r>
        <w:t>б) обладать статусом налогового резидента Российской Федерации;</w:t>
      </w:r>
    </w:p>
    <w:p w:rsidR="00793F8B" w:rsidRDefault="00793F8B">
      <w:pPr>
        <w:pStyle w:val="ConsPlusNormal"/>
        <w:spacing w:before="220"/>
        <w:ind w:firstLine="540"/>
        <w:jc w:val="both"/>
      </w:pPr>
      <w:r>
        <w:t xml:space="preserve">в) быть зарегистрированным на территории Российской Федерации в соответствии с Федеральным </w:t>
      </w:r>
      <w:hyperlink r:id="rId91">
        <w:r>
          <w:rPr>
            <w:color w:val="0000FF"/>
          </w:rPr>
          <w:t>законом</w:t>
        </w:r>
      </w:hyperlink>
      <w:r>
        <w:t xml:space="preserve"> "О государственной регистрации юридических лиц и индивидуальных предпринимателей";</w:t>
      </w:r>
    </w:p>
    <w:p w:rsidR="00793F8B" w:rsidRDefault="00793F8B">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93F8B" w:rsidRDefault="00793F8B">
      <w:pPr>
        <w:pStyle w:val="ConsPlusNormal"/>
        <w:spacing w:before="220"/>
        <w:ind w:firstLine="540"/>
        <w:jc w:val="both"/>
      </w:pPr>
      <w:r>
        <w:t xml:space="preserve">д) не иметь в течение периода, равного 30 календарным дням, предшествующего дате </w:t>
      </w:r>
      <w:r>
        <w:lastRenderedPageBreak/>
        <w:t>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793F8B" w:rsidRDefault="00793F8B">
      <w:pPr>
        <w:pStyle w:val="ConsPlusNormal"/>
        <w:jc w:val="both"/>
      </w:pPr>
      <w:r>
        <w:t xml:space="preserve">(пп. "д" в ред. </w:t>
      </w:r>
      <w:hyperlink r:id="rId92">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793F8B" w:rsidRDefault="00793F8B">
      <w:pPr>
        <w:pStyle w:val="ConsPlusNormal"/>
        <w:spacing w:before="220"/>
        <w:ind w:firstLine="540"/>
        <w:jc w:val="both"/>
      </w:pPr>
      <w:r>
        <w:t>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793F8B" w:rsidRDefault="00793F8B">
      <w:pPr>
        <w:pStyle w:val="ConsPlusNormal"/>
        <w:jc w:val="both"/>
      </w:pPr>
      <w:r>
        <w:t xml:space="preserve">(в ред. </w:t>
      </w:r>
      <w:hyperlink r:id="rId93">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19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793F8B" w:rsidRDefault="00793F8B">
      <w:pPr>
        <w:pStyle w:val="ConsPlusNormal"/>
        <w:spacing w:before="220"/>
        <w:ind w:firstLine="540"/>
        <w:jc w:val="both"/>
      </w:pPr>
      <w:r>
        <w:t xml:space="preserve">Документы, подтверждающие соответствие потенциального заемщика требованиям, указанным в </w:t>
      </w:r>
      <w:hyperlink w:anchor="P191">
        <w:r>
          <w:rPr>
            <w:color w:val="0000FF"/>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793F8B" w:rsidRDefault="00793F8B">
      <w:pPr>
        <w:pStyle w:val="ConsPlusNormal"/>
        <w:spacing w:before="220"/>
        <w:ind w:firstLine="540"/>
        <w:jc w:val="both"/>
      </w:pPr>
      <w:r>
        <w:t xml:space="preserve">Проверка соответствия потенциального заемщика требованиям, указанным в </w:t>
      </w:r>
      <w:hyperlink w:anchor="P191">
        <w:r>
          <w:rPr>
            <w:color w:val="0000FF"/>
          </w:rPr>
          <w:t>пункте 6</w:t>
        </w:r>
      </w:hyperlink>
      <w:r>
        <w:t xml:space="preserve"> настоящих Правил, проводится уполномоченным банком.</w:t>
      </w:r>
    </w:p>
    <w:p w:rsidR="00793F8B" w:rsidRDefault="00793F8B">
      <w:pPr>
        <w:pStyle w:val="ConsPlusNormal"/>
        <w:spacing w:before="22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793F8B" w:rsidRDefault="00793F8B">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83">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793F8B" w:rsidRDefault="00793F8B">
      <w:pPr>
        <w:pStyle w:val="ConsPlusNormal"/>
        <w:spacing w:before="220"/>
        <w:ind w:firstLine="540"/>
        <w:jc w:val="both"/>
      </w:pPr>
      <w:r>
        <w:t xml:space="preserve">б) организациями и индивидуальными предпринимателями, указанными в </w:t>
      </w:r>
      <w:hyperlink w:anchor="P85">
        <w:r>
          <w:rPr>
            <w:color w:val="0000FF"/>
          </w:rPr>
          <w:t>абзаце девятом пункта 2</w:t>
        </w:r>
      </w:hyperlink>
      <w:r>
        <w:t xml:space="preserve"> настоящих Правил,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793F8B" w:rsidRDefault="00793F8B">
      <w:pPr>
        <w:pStyle w:val="ConsPlusNormal"/>
        <w:jc w:val="both"/>
      </w:pPr>
      <w:r>
        <w:t xml:space="preserve">(п. 9 в ред. </w:t>
      </w:r>
      <w:hyperlink r:id="rId94">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793F8B" w:rsidRDefault="00793F8B">
      <w:pPr>
        <w:pStyle w:val="ConsPlusNormal"/>
        <w:spacing w:before="220"/>
        <w:ind w:firstLine="540"/>
        <w:jc w:val="both"/>
      </w:pPr>
      <w:r>
        <w:t>11. Ведение реестра заемщиков осуществляется уполномоченными банками.</w:t>
      </w:r>
    </w:p>
    <w:p w:rsidR="00793F8B" w:rsidRDefault="00793F8B">
      <w:pPr>
        <w:pStyle w:val="ConsPlusNormal"/>
        <w:spacing w:before="220"/>
        <w:ind w:firstLine="540"/>
        <w:jc w:val="both"/>
      </w:pPr>
      <w:hyperlink r:id="rId95">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793F8B" w:rsidRDefault="00793F8B">
      <w:pPr>
        <w:pStyle w:val="ConsPlusNormal"/>
        <w:spacing w:before="220"/>
        <w:ind w:firstLine="540"/>
        <w:jc w:val="both"/>
      </w:pPr>
      <w:r>
        <w:lastRenderedPageBreak/>
        <w:t xml:space="preserve">Максимальный размер льготного краткосрочного кредита, предоставляемого одному заемщику, определяется Министерством сельского хозяйства Российской Федерации исходя из лимитов бюджетных обязательств, утвержденных Министерству как получателю средств федерального бюджета на цели, указанные в </w:t>
      </w:r>
      <w:hyperlink w:anchor="P59">
        <w:r>
          <w:rPr>
            <w:color w:val="0000FF"/>
          </w:rPr>
          <w:t>пункте 1</w:t>
        </w:r>
      </w:hyperlink>
      <w:r>
        <w:t xml:space="preserve"> настоящих Правил, в </w:t>
      </w:r>
      <w:hyperlink r:id="rId96">
        <w:r>
          <w:rPr>
            <w:color w:val="0000FF"/>
          </w:rPr>
          <w:t>порядке</w:t>
        </w:r>
      </w:hyperlink>
      <w:r>
        <w:t>, утверждаемом Министерством.</w:t>
      </w:r>
    </w:p>
    <w:p w:rsidR="00793F8B" w:rsidRDefault="00793F8B">
      <w:pPr>
        <w:pStyle w:val="ConsPlusNormal"/>
        <w:jc w:val="both"/>
      </w:pPr>
      <w:r>
        <w:t xml:space="preserve">(абзац введен </w:t>
      </w:r>
      <w:hyperlink r:id="rId97">
        <w:r>
          <w:rPr>
            <w:color w:val="0000FF"/>
          </w:rPr>
          <w:t>Постановлением</w:t>
        </w:r>
      </w:hyperlink>
      <w:r>
        <w:t xml:space="preserve"> Правительства РФ от 27.04.2022 N 760)</w:t>
      </w:r>
    </w:p>
    <w:p w:rsidR="00793F8B" w:rsidRDefault="00793F8B">
      <w:pPr>
        <w:pStyle w:val="ConsPlusNormal"/>
        <w:spacing w:before="220"/>
        <w:ind w:firstLine="540"/>
        <w:jc w:val="both"/>
      </w:pPr>
      <w:r>
        <w:t xml:space="preserve">Заемщик имеет право после 1 января 2021 г. заключить с иным уполномоченным банком кредитный договор (соглашение) на цели </w:t>
      </w:r>
      <w:proofErr w:type="gramStart"/>
      <w:r>
        <w:t>рефинансирования</w:t>
      </w:r>
      <w:proofErr w:type="gramEnd"/>
      <w:r>
        <w:t xml:space="preserve">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p w:rsidR="00793F8B" w:rsidRDefault="00793F8B">
      <w:pPr>
        <w:pStyle w:val="ConsPlusNormal"/>
        <w:jc w:val="both"/>
      </w:pPr>
      <w:r>
        <w:t xml:space="preserve">(в ред. </w:t>
      </w:r>
      <w:hyperlink r:id="rId98">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222">
        <w:r>
          <w:rPr>
            <w:color w:val="0000FF"/>
          </w:rPr>
          <w:t>пунктом 13</w:t>
        </w:r>
      </w:hyperlink>
      <w:r>
        <w:t xml:space="preserve"> настоящих Правил, и в случаях, указанных в </w:t>
      </w:r>
      <w:hyperlink w:anchor="P352">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793F8B" w:rsidRDefault="00793F8B">
      <w:pPr>
        <w:pStyle w:val="ConsPlusNormal"/>
        <w:spacing w:before="220"/>
        <w:ind w:firstLine="540"/>
        <w:jc w:val="both"/>
      </w:pPr>
      <w:bookmarkStart w:id="18" w:name="P216"/>
      <w:bookmarkEnd w:id="18"/>
      <w:r>
        <w:t xml:space="preserve">Заемщик имеет право заключить с уполномоченным банком дополнительное соглашение к кредитному договору (соглашению) в целях пролонгации </w:t>
      </w:r>
      <w:proofErr w:type="gramStart"/>
      <w:r>
        <w:t>срока</w:t>
      </w:r>
      <w:proofErr w:type="gramEnd"/>
      <w:r>
        <w:t xml:space="preserve"> ранее предоставленного льготного краткосрочного кредита на срок до 1 года при условии, что срок такого кредитного договора (соглашения) истекает в 2022 году. В 2022 году положения </w:t>
      </w:r>
      <w:hyperlink w:anchor="P332">
        <w:r>
          <w:rPr>
            <w:color w:val="0000FF"/>
          </w:rPr>
          <w:t>абзаца первого пункта 28(1)</w:t>
        </w:r>
      </w:hyperlink>
      <w:r>
        <w:t xml:space="preserve"> настоящих Правил не применяются к кредитным договорам (соглашениям), указанным в настоящем абзаце.</w:t>
      </w:r>
    </w:p>
    <w:p w:rsidR="00793F8B" w:rsidRDefault="00793F8B">
      <w:pPr>
        <w:pStyle w:val="ConsPlusNormal"/>
        <w:jc w:val="both"/>
      </w:pPr>
      <w:r>
        <w:t xml:space="preserve">(абзац введен </w:t>
      </w:r>
      <w:hyperlink r:id="rId99">
        <w:r>
          <w:rPr>
            <w:color w:val="0000FF"/>
          </w:rPr>
          <w:t>Постановлением</w:t>
        </w:r>
      </w:hyperlink>
      <w:r>
        <w:t xml:space="preserve"> Правительства РФ от 27.04.2022 N 760)</w:t>
      </w:r>
    </w:p>
    <w:p w:rsidR="00793F8B" w:rsidRDefault="00793F8B">
      <w:pPr>
        <w:pStyle w:val="ConsPlusNormal"/>
        <w:spacing w:before="22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793F8B" w:rsidRDefault="00793F8B">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793F8B" w:rsidRDefault="00793F8B">
      <w:pPr>
        <w:pStyle w:val="ConsPlusNormal"/>
        <w:spacing w:before="22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w:t>
      </w:r>
      <w:proofErr w:type="gramStart"/>
      <w:r>
        <w:t>льготного инвестиционного кредита</w:t>
      </w:r>
      <w:proofErr w:type="gramEnd"/>
      <w:r>
        <w:t xml:space="preserve">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793F8B" w:rsidRDefault="00793F8B">
      <w:pPr>
        <w:pStyle w:val="ConsPlusNormal"/>
        <w:jc w:val="both"/>
      </w:pPr>
      <w:r>
        <w:t xml:space="preserve">(в ред. Постановлений Правительства РФ от 26.05.2020 </w:t>
      </w:r>
      <w:hyperlink r:id="rId100">
        <w:r>
          <w:rPr>
            <w:color w:val="0000FF"/>
          </w:rPr>
          <w:t>N 748</w:t>
        </w:r>
      </w:hyperlink>
      <w:r>
        <w:t xml:space="preserve">, от 18.03.2023 </w:t>
      </w:r>
      <w:hyperlink r:id="rId101">
        <w:r>
          <w:rPr>
            <w:color w:val="0000FF"/>
          </w:rPr>
          <w:t>N 418</w:t>
        </w:r>
      </w:hyperlink>
      <w:r>
        <w:t>)</w:t>
      </w:r>
    </w:p>
    <w:p w:rsidR="00793F8B" w:rsidRDefault="00793F8B">
      <w:pPr>
        <w:pStyle w:val="ConsPlusNormal"/>
        <w:spacing w:before="220"/>
        <w:ind w:firstLine="540"/>
        <w:jc w:val="both"/>
      </w:pPr>
      <w:bookmarkStart w:id="19" w:name="P222"/>
      <w:bookmarkEnd w:id="19"/>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793F8B" w:rsidRDefault="00793F8B">
      <w:pPr>
        <w:pStyle w:val="ConsPlusNormal"/>
        <w:spacing w:before="220"/>
        <w:ind w:firstLine="540"/>
        <w:jc w:val="both"/>
      </w:pPr>
      <w:r>
        <w:t xml:space="preserve">Допускается включение в кредитные договоры (соглашения) условия о конвертации средств </w:t>
      </w:r>
      <w:r>
        <w:lastRenderedPageBreak/>
        <w:t>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в том числе для осуществления авансовых платежей и (или) расчетов по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w:t>
      </w:r>
    </w:p>
    <w:p w:rsidR="00793F8B" w:rsidRDefault="00793F8B">
      <w:pPr>
        <w:pStyle w:val="ConsPlusNormal"/>
        <w:jc w:val="both"/>
      </w:pPr>
      <w:r>
        <w:t xml:space="preserve">(в ред. </w:t>
      </w:r>
      <w:hyperlink r:id="rId102">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bookmarkStart w:id="20" w:name="P225"/>
      <w:bookmarkEnd w:id="20"/>
      <w:r>
        <w:t>13(1). Средства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которые выплачены заемщиком в виде авансового платежа и (или) перечислены для осуществления расчетов, в том числе посредством безотзывных аккредитивов, по договору, заключенному заемщиком на поставку товаров (выполнение работ и (или) оказание услуг), и в 2022 - 2023 годах возвращены заемщику в связи с невозможностью исполнения обязательств по такому договору и (или) невозможностью осуществления уполномоченными банками расчетов, в том числе посредством безотзывных аккредитивов,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w:t>
      </w:r>
    </w:p>
    <w:p w:rsidR="00793F8B" w:rsidRDefault="00793F8B">
      <w:pPr>
        <w:pStyle w:val="ConsPlusNormal"/>
        <w:spacing w:before="220"/>
        <w:ind w:firstLine="540"/>
        <w:jc w:val="both"/>
      </w:pPr>
      <w:r>
        <w:t xml:space="preserve">Для целей применения </w:t>
      </w:r>
      <w:hyperlink w:anchor="P225">
        <w:r>
          <w:rPr>
            <w:color w:val="0000FF"/>
          </w:rPr>
          <w:t>абзаца первого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расчетов, в том числе посредством безотзывных аккредитивов, понимаются:</w:t>
      </w:r>
    </w:p>
    <w:p w:rsidR="00793F8B" w:rsidRDefault="00793F8B">
      <w:pPr>
        <w:pStyle w:val="ConsPlusNormal"/>
        <w:spacing w:before="220"/>
        <w:ind w:firstLine="540"/>
        <w:jc w:val="both"/>
      </w:pPr>
      <w:bookmarkStart w:id="21" w:name="P227"/>
      <w:bookmarkEnd w:id="21"/>
      <w:r>
        <w:t>введение торговых и экономических санкций в отношении российских юридических (в том числе в отношении уполномоченных банков) и (или) физических лиц, если такие санкции повлияли на возможность исполнения обязательств по договору, заключенному заемщиком, и (или) осуществлению расчетов;</w:t>
      </w:r>
    </w:p>
    <w:p w:rsidR="00793F8B" w:rsidRDefault="00793F8B">
      <w:pPr>
        <w:pStyle w:val="ConsPlusNormal"/>
        <w:spacing w:before="220"/>
        <w:ind w:firstLine="540"/>
        <w:jc w:val="both"/>
      </w:pPr>
      <w:r>
        <w:t>введение Правительством Российской Федерации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обязательств по договору, заключенному заемщиком;</w:t>
      </w:r>
    </w:p>
    <w:p w:rsidR="00793F8B" w:rsidRDefault="00793F8B">
      <w:pPr>
        <w:pStyle w:val="ConsPlusNormal"/>
        <w:spacing w:before="220"/>
        <w:ind w:firstLine="540"/>
        <w:jc w:val="both"/>
      </w:pPr>
      <w:bookmarkStart w:id="22" w:name="P229"/>
      <w:bookmarkEnd w:id="22"/>
      <w:r>
        <w:t>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Российской Федерации или российских хозяйствующих субъектов, если такие обстоятельства повлияли на возможность исполнения обязательств по договору, заключенному заемщиком, и (или) осуществления расчетов.</w:t>
      </w:r>
    </w:p>
    <w:p w:rsidR="00793F8B" w:rsidRDefault="00793F8B">
      <w:pPr>
        <w:pStyle w:val="ConsPlusNormal"/>
        <w:spacing w:before="220"/>
        <w:ind w:firstLine="540"/>
        <w:jc w:val="both"/>
      </w:pPr>
      <w:r>
        <w:t xml:space="preserve">В случае повторного предоставления уполномоченным банком по тому же кредитному договору (соглашению) заемщику средств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в объеме ранее погашенного основного долга по указанному кредитному договору (соглашению) в соответствии с </w:t>
      </w:r>
      <w:hyperlink w:anchor="P225">
        <w:r>
          <w:rPr>
            <w:color w:val="0000FF"/>
          </w:rPr>
          <w:t>абзацем первым</w:t>
        </w:r>
      </w:hyperlink>
      <w:r>
        <w:t xml:space="preserve"> настоящего пункта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 размер ранее предоставленных уполномоченному банку субсидий по кредитному договору (соглашению), по которому осуществлено погашение основного долга в соответствии с </w:t>
      </w:r>
      <w:hyperlink w:anchor="P174">
        <w:r>
          <w:rPr>
            <w:color w:val="0000FF"/>
          </w:rPr>
          <w:t>абзацем первым</w:t>
        </w:r>
      </w:hyperlink>
      <w:r>
        <w:t xml:space="preserve"> настоящего пункта, возврату не подлежит, в противном случае размер ранее предоставленных уполномоченному банку субсидий подлежит возврату.</w:t>
      </w:r>
    </w:p>
    <w:p w:rsidR="00793F8B" w:rsidRDefault="00793F8B">
      <w:pPr>
        <w:pStyle w:val="ConsPlusNormal"/>
        <w:spacing w:before="220"/>
        <w:ind w:firstLine="540"/>
        <w:jc w:val="both"/>
      </w:pPr>
      <w:bookmarkStart w:id="23" w:name="P231"/>
      <w:bookmarkEnd w:id="23"/>
      <w:r>
        <w:t xml:space="preserve">Средства льготных краткосрочных кредитов и (или) льготных инвестиционных кредитов, которые конвертированы в иностранную валюту и выплачены заемщиком в виде авансового платежа и (или) перечислены для осуществления расчетов, в том числе посредством безотзывных </w:t>
      </w:r>
      <w:r>
        <w:lastRenderedPageBreak/>
        <w:t>аккредитивов, и в 2022 - 2023 годах возвращены заемщику в связи с невозможностью исполнения обязательств по договору, заключенному заемщиком, и (или) невозможностью осуществления уполномоченными банками расчетов, могут быть повторно направлены уполномоченным банком по тому же кредитному договору (соглашению) заемщику в объеме возвращенных в 2022 - 2023 годах средств в иностранной валюте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w:t>
      </w:r>
    </w:p>
    <w:p w:rsidR="00793F8B" w:rsidRDefault="00793F8B">
      <w:pPr>
        <w:pStyle w:val="ConsPlusNormal"/>
        <w:spacing w:before="220"/>
        <w:ind w:firstLine="540"/>
        <w:jc w:val="both"/>
      </w:pPr>
      <w:r>
        <w:t xml:space="preserve">Для целей применения </w:t>
      </w:r>
      <w:hyperlink w:anchor="P231">
        <w:r>
          <w:rPr>
            <w:color w:val="0000FF"/>
          </w:rPr>
          <w:t>абзаца седьмого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уполномоченным банком расчетов понимаются случаи, установленные </w:t>
      </w:r>
      <w:hyperlink w:anchor="P227">
        <w:r>
          <w:rPr>
            <w:color w:val="0000FF"/>
          </w:rPr>
          <w:t>абзацами третьим</w:t>
        </w:r>
      </w:hyperlink>
      <w:r>
        <w:t xml:space="preserve"> - </w:t>
      </w:r>
      <w:hyperlink w:anchor="P229">
        <w:r>
          <w:rPr>
            <w:color w:val="0000FF"/>
          </w:rPr>
          <w:t>пятым</w:t>
        </w:r>
      </w:hyperlink>
      <w:r>
        <w:t xml:space="preserve"> настоящего пункта.</w:t>
      </w:r>
    </w:p>
    <w:p w:rsidR="00793F8B" w:rsidRDefault="00793F8B">
      <w:pPr>
        <w:pStyle w:val="ConsPlusNormal"/>
        <w:spacing w:before="220"/>
        <w:ind w:firstLine="540"/>
        <w:jc w:val="both"/>
      </w:pPr>
      <w:r>
        <w:t xml:space="preserve">Размер ранее предоставленных уполномоченному банку субсидий по кредитным договорам (соглашениям), по которым осуществлен возврат средств льготных краткосрочных кредитов и (или) льготных инвестиционных кредитов в соответствии с </w:t>
      </w:r>
      <w:hyperlink w:anchor="P231">
        <w:r>
          <w:rPr>
            <w:color w:val="0000FF"/>
          </w:rPr>
          <w:t>абзацем седьмым</w:t>
        </w:r>
      </w:hyperlink>
      <w:r>
        <w:t xml:space="preserve"> настоящего пункта, возврату не подлежит.</w:t>
      </w:r>
    </w:p>
    <w:p w:rsidR="00793F8B" w:rsidRDefault="00793F8B">
      <w:pPr>
        <w:pStyle w:val="ConsPlusNormal"/>
        <w:spacing w:before="220"/>
        <w:ind w:firstLine="540"/>
        <w:jc w:val="both"/>
      </w:pPr>
      <w:r>
        <w:t xml:space="preserve">В случае если средства льготных краткосрочных кредитов и (или) льготных инвестиционных кредитов, возвращенные заемщику в соответствии с </w:t>
      </w:r>
      <w:hyperlink w:anchor="P231">
        <w:r>
          <w:rPr>
            <w:color w:val="0000FF"/>
          </w:rPr>
          <w:t>абзацем седьмым</w:t>
        </w:r>
      </w:hyperlink>
      <w:r>
        <w:t xml:space="preserve"> настоящего пункта, повторно не направлены для финансирования целей, предусмотренных кредитным договором (соглашением), то указанные средства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 при этом в случае если основной долг не погашен в полном объеме, соответствующем размеру ранее предоставленных заемщику средств льготных краткосрочных и (или) льготных инвестиционных кредитов, то по такому кредитному договору (соглашению) на оставшуюся часть соответствующего основного долга после погашения предоставление субсидий не осуществляется.</w:t>
      </w:r>
    </w:p>
    <w:p w:rsidR="00793F8B" w:rsidRDefault="00793F8B">
      <w:pPr>
        <w:pStyle w:val="ConsPlusNormal"/>
        <w:spacing w:before="220"/>
        <w:ind w:firstLine="540"/>
        <w:jc w:val="both"/>
      </w:pPr>
      <w:r>
        <w:t xml:space="preserve">Указанные в </w:t>
      </w:r>
      <w:hyperlink w:anchor="P225">
        <w:r>
          <w:rPr>
            <w:color w:val="0000FF"/>
          </w:rPr>
          <w:t>абзацах первом</w:t>
        </w:r>
      </w:hyperlink>
      <w:r>
        <w:t xml:space="preserve"> и (или) </w:t>
      </w:r>
      <w:hyperlink w:anchor="P231">
        <w:r>
          <w:rPr>
            <w:color w:val="0000FF"/>
          </w:rPr>
          <w:t>седьмом</w:t>
        </w:r>
      </w:hyperlink>
      <w:r>
        <w:t xml:space="preserve"> настоящего пункта случаи возврата средств заемщику не являются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rsidR="00793F8B" w:rsidRDefault="00793F8B">
      <w:pPr>
        <w:pStyle w:val="ConsPlusNormal"/>
        <w:spacing w:before="220"/>
        <w:ind w:firstLine="540"/>
        <w:jc w:val="both"/>
      </w:pPr>
      <w:r>
        <w:t xml:space="preserve">Изменение стоимости выданного льготного краткосрочного кредита и (или) льготного инвестиционного кредита, средства которых конвертированы в иностранную валюту и (или) по которым осуществлено погашение основного долга в соответствии с </w:t>
      </w:r>
      <w:hyperlink w:anchor="P225">
        <w:r>
          <w:rPr>
            <w:color w:val="0000FF"/>
          </w:rPr>
          <w:t>абзацами первым</w:t>
        </w:r>
      </w:hyperlink>
      <w:r>
        <w:t xml:space="preserve"> и (или) </w:t>
      </w:r>
      <w:hyperlink w:anchor="P231">
        <w:r>
          <w:rPr>
            <w:color w:val="0000FF"/>
          </w:rPr>
          <w:t>седьмым</w:t>
        </w:r>
      </w:hyperlink>
      <w:r>
        <w:t xml:space="preserve"> настоящего пункта, не допускается.</w:t>
      </w:r>
    </w:p>
    <w:p w:rsidR="00793F8B" w:rsidRDefault="00793F8B">
      <w:pPr>
        <w:pStyle w:val="ConsPlusNormal"/>
        <w:jc w:val="both"/>
      </w:pPr>
      <w:r>
        <w:t xml:space="preserve">(п. 13(1) введен </w:t>
      </w:r>
      <w:hyperlink r:id="rId103">
        <w:r>
          <w:rPr>
            <w:color w:val="0000FF"/>
          </w:rPr>
          <w:t>Постановлением</w:t>
        </w:r>
      </w:hyperlink>
      <w:r>
        <w:t xml:space="preserve"> Правительства РФ от 18.03.2023 N 418)</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Действие п. 14 приостановлено до 01.01.2023 (</w:t>
            </w:r>
            <w:hyperlink r:id="rId104">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Действие п. 15 приостановлено до 01.01.2023 (</w:t>
            </w:r>
            <w:hyperlink r:id="rId105">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lastRenderedPageBreak/>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793F8B" w:rsidRDefault="00793F8B">
      <w:pPr>
        <w:pStyle w:val="ConsPlusNormal"/>
        <w:jc w:val="both"/>
      </w:pPr>
      <w:r>
        <w:t xml:space="preserve">(в ред. </w:t>
      </w:r>
      <w:hyperlink r:id="rId106">
        <w:r>
          <w:rPr>
            <w:color w:val="0000FF"/>
          </w:rPr>
          <w:t>Постановления</w:t>
        </w:r>
      </w:hyperlink>
      <w:r>
        <w:t xml:space="preserve"> Правительства РФ от 18.03.2023 N 418)</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Действие п. 16 приостановлено до 01.01.2023 (</w:t>
            </w:r>
            <w:hyperlink r:id="rId107">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793F8B" w:rsidRDefault="00793F8B">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793F8B" w:rsidRDefault="00793F8B">
      <w:pPr>
        <w:pStyle w:val="ConsPlusNormal"/>
        <w:spacing w:before="220"/>
        <w:ind w:firstLine="540"/>
        <w:jc w:val="both"/>
      </w:pPr>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p w:rsidR="00793F8B" w:rsidRDefault="00793F8B">
      <w:pPr>
        <w:pStyle w:val="ConsPlusNormal"/>
        <w:spacing w:before="22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Действие п. 17 приостановлено до 01.01.2023 (</w:t>
            </w:r>
            <w:hyperlink r:id="rId108">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t xml:space="preserve">17. План льготного кредитования формируется и утверждается Министерством сельского хозяйства Российской Федерации ежегодно, до 1 ноября текущего финансового года, в установленном им </w:t>
      </w:r>
      <w:hyperlink r:id="rId109">
        <w:r>
          <w:rPr>
            <w:color w:val="0000FF"/>
          </w:rPr>
          <w:t>порядке</w:t>
        </w:r>
      </w:hyperlink>
      <w:r>
        <w:t>.</w:t>
      </w:r>
    </w:p>
    <w:p w:rsidR="00793F8B" w:rsidRDefault="00793F8B">
      <w:pPr>
        <w:pStyle w:val="ConsPlusNormal"/>
        <w:jc w:val="both"/>
      </w:pPr>
      <w:r>
        <w:t xml:space="preserve">(в ред. </w:t>
      </w:r>
      <w:hyperlink r:id="rId110">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План льготного кредитования содержит:</w:t>
      </w:r>
    </w:p>
    <w:p w:rsidR="00793F8B" w:rsidRDefault="00793F8B">
      <w:pPr>
        <w:pStyle w:val="ConsPlusNormal"/>
        <w:spacing w:before="220"/>
        <w:ind w:firstLine="540"/>
        <w:jc w:val="both"/>
      </w:pPr>
      <w:r>
        <w:t>а) направления использования льготных краткосрочных кредитов и (или) льготных инвестиционных кредитов;</w:t>
      </w:r>
    </w:p>
    <w:p w:rsidR="00793F8B" w:rsidRDefault="00793F8B">
      <w:pPr>
        <w:pStyle w:val="ConsPlusNormal"/>
        <w:jc w:val="both"/>
      </w:pPr>
      <w:r>
        <w:t xml:space="preserve">(пп. "а" в ред. </w:t>
      </w:r>
      <w:hyperlink r:id="rId111">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
    <w:p w:rsidR="00793F8B" w:rsidRDefault="00793F8B">
      <w:pPr>
        <w:pStyle w:val="ConsPlusNormal"/>
        <w:jc w:val="both"/>
      </w:pPr>
      <w:r>
        <w:t xml:space="preserve">(в ред. </w:t>
      </w:r>
      <w:hyperlink r:id="rId112">
        <w:r>
          <w:rPr>
            <w:color w:val="0000FF"/>
          </w:rPr>
          <w:t>Постановления</w:t>
        </w:r>
      </w:hyperlink>
      <w:r>
        <w:t xml:space="preserve"> Правительства РФ от 26.05.2020 N 748)</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Действие п. 18 приостановлено до 01.01.2023 (</w:t>
            </w:r>
            <w:hyperlink r:id="rId113">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lastRenderedPageBreak/>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Действие п. 19 приостановлено до 01.01.2023 (</w:t>
            </w:r>
            <w:hyperlink r:id="rId114">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t xml:space="preserve">19.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9">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9">
        <w:r>
          <w:rPr>
            <w:color w:val="0000FF"/>
          </w:rPr>
          <w:t>пункте 1</w:t>
        </w:r>
      </w:hyperlink>
      <w:r>
        <w:t xml:space="preserve"> настоящих Правил, вправе откорректировать план льготного кредитования.</w:t>
      </w:r>
    </w:p>
    <w:p w:rsidR="00793F8B" w:rsidRDefault="00793F8B">
      <w:pPr>
        <w:pStyle w:val="ConsPlusNormal"/>
        <w:spacing w:before="220"/>
        <w:ind w:firstLine="540"/>
        <w:jc w:val="both"/>
      </w:pPr>
      <w:bookmarkStart w:id="24" w:name="P266"/>
      <w:bookmarkEnd w:id="24"/>
      <w:r>
        <w:t>20. По кредитным договорам (соглашениям), предусматривающим предоставление льготного краткосрочного кредита и (или) льготного инвестиционного кредита, субсидии уполномоченным банкам предоставляются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 В течение срока действия кредитного договора (соглашения) размер субсидий, предоставляемых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793F8B" w:rsidRDefault="00793F8B">
      <w:pPr>
        <w:pStyle w:val="ConsPlusNormal"/>
        <w:spacing w:before="220"/>
        <w:ind w:firstLine="540"/>
        <w:jc w:val="both"/>
      </w:pPr>
      <w:r>
        <w:t xml:space="preserve">В случае если размер субсидии, предоставляемой уполномоченному банку в соответствии с </w:t>
      </w:r>
      <w:hyperlink w:anchor="P266">
        <w:r>
          <w:rPr>
            <w:color w:val="0000FF"/>
          </w:rPr>
          <w:t>абзацем первым</w:t>
        </w:r>
      </w:hyperlink>
      <w:r>
        <w:t xml:space="preserve"> настоящего пункта, превышает 12 процентов годовых, субсидия предоставляется уполномоченному банку в размере 12 процентов годовых.</w:t>
      </w:r>
    </w:p>
    <w:p w:rsidR="00793F8B" w:rsidRDefault="00793F8B">
      <w:pPr>
        <w:pStyle w:val="ConsPlusNormal"/>
        <w:spacing w:before="22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793F8B" w:rsidRDefault="00793F8B">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793F8B" w:rsidRDefault="00793F8B">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793F8B" w:rsidRDefault="00793F8B">
      <w:pPr>
        <w:pStyle w:val="ConsPlusNormal"/>
        <w:spacing w:before="220"/>
        <w:ind w:firstLine="540"/>
        <w:jc w:val="both"/>
      </w:pPr>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предоставившем льготный краткосрочный кредит и (или) льготный инвестиционный кредит, и (или) ином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размера субсидии, рассчитанного в соответствии с настоящим пунктом.</w:t>
      </w:r>
    </w:p>
    <w:p w:rsidR="00793F8B" w:rsidRDefault="00793F8B">
      <w:pPr>
        <w:pStyle w:val="ConsPlusNormal"/>
        <w:jc w:val="both"/>
      </w:pPr>
      <w:r>
        <w:t xml:space="preserve">(п. 20 в ред. </w:t>
      </w:r>
      <w:hyperlink r:id="rId115">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bookmarkStart w:id="25" w:name="P273"/>
      <w:bookmarkEnd w:id="25"/>
      <w:r>
        <w:t xml:space="preserve">21. Субсидии предоставляются уполномоченным банкам в пределах бюджетных </w:t>
      </w:r>
      <w:r>
        <w:lastRenderedPageBreak/>
        <w:t xml:space="preserve">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 согласно плану льготного кредитования.</w:t>
      </w:r>
    </w:p>
    <w:p w:rsidR="00793F8B" w:rsidRDefault="00793F8B">
      <w:pPr>
        <w:pStyle w:val="ConsPlusNormal"/>
        <w:spacing w:before="220"/>
        <w:ind w:firstLine="540"/>
        <w:jc w:val="both"/>
      </w:pPr>
      <w:r>
        <w:t xml:space="preserve">22. Министерство сельского хозяйства Российской Федерации не позднее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9">
        <w:r>
          <w:rPr>
            <w:color w:val="0000FF"/>
          </w:rPr>
          <w:t>пункте 1</w:t>
        </w:r>
      </w:hyperlink>
      <w:r>
        <w:t xml:space="preserve"> настоящих Правил.</w:t>
      </w:r>
    </w:p>
    <w:p w:rsidR="00793F8B" w:rsidRDefault="00793F8B">
      <w:pPr>
        <w:pStyle w:val="ConsPlusNormal"/>
        <w:jc w:val="both"/>
      </w:pPr>
      <w:r>
        <w:t xml:space="preserve">(в ред. </w:t>
      </w:r>
      <w:hyperlink r:id="rId116">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bookmarkStart w:id="26" w:name="P276"/>
      <w:bookmarkEnd w:id="26"/>
      <w:r>
        <w:t>23. Субсидии предоставляются уполномоченному банку на основании соглашения о предоставлении субсидии.</w:t>
      </w:r>
    </w:p>
    <w:p w:rsidR="00793F8B" w:rsidRDefault="00793F8B">
      <w:pPr>
        <w:pStyle w:val="ConsPlusNormal"/>
        <w:jc w:val="both"/>
      </w:pPr>
      <w:r>
        <w:t xml:space="preserve">(в ред. </w:t>
      </w:r>
      <w:hyperlink r:id="rId117">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793F8B" w:rsidRDefault="00793F8B">
      <w:pPr>
        <w:pStyle w:val="ConsPlusNormal"/>
        <w:spacing w:before="22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93F8B" w:rsidRDefault="00793F8B">
      <w:pPr>
        <w:pStyle w:val="ConsPlusNormal"/>
        <w:spacing w:before="220"/>
        <w:ind w:firstLine="540"/>
        <w:jc w:val="both"/>
      </w:pPr>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задолженность перед Российской Федерацией;</w:t>
      </w:r>
    </w:p>
    <w:p w:rsidR="00793F8B" w:rsidRDefault="00793F8B">
      <w:pPr>
        <w:pStyle w:val="ConsPlusNormal"/>
        <w:jc w:val="both"/>
      </w:pPr>
      <w:r>
        <w:t xml:space="preserve">(в ред. Постановлений Правительства РФ от 04.02.2021 </w:t>
      </w:r>
      <w:hyperlink r:id="rId118">
        <w:r>
          <w:rPr>
            <w:color w:val="0000FF"/>
          </w:rPr>
          <w:t>N 108</w:t>
        </w:r>
      </w:hyperlink>
      <w:r>
        <w:t xml:space="preserve">, от 27.04.2022 </w:t>
      </w:r>
      <w:hyperlink r:id="rId119">
        <w:r>
          <w:rPr>
            <w:color w:val="0000FF"/>
          </w:rPr>
          <w:t>N 760</w:t>
        </w:r>
      </w:hyperlink>
      <w:r>
        <w:t>)</w:t>
      </w:r>
    </w:p>
    <w:p w:rsidR="00793F8B" w:rsidRDefault="00793F8B">
      <w:pPr>
        <w:pStyle w:val="ConsPlusNormal"/>
        <w:spacing w:before="220"/>
        <w:ind w:firstLine="540"/>
        <w:jc w:val="both"/>
      </w:pPr>
      <w:r>
        <w:t>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793F8B" w:rsidRDefault="00793F8B">
      <w:pPr>
        <w:pStyle w:val="ConsPlusNormal"/>
        <w:jc w:val="both"/>
      </w:pPr>
      <w:r>
        <w:t xml:space="preserve">(в ред. Постановлений Правительства РФ от 26.05.2020 </w:t>
      </w:r>
      <w:hyperlink r:id="rId120">
        <w:r>
          <w:rPr>
            <w:color w:val="0000FF"/>
          </w:rPr>
          <w:t>N 748</w:t>
        </w:r>
      </w:hyperlink>
      <w:r>
        <w:t xml:space="preserve">, от 27.04.2022 </w:t>
      </w:r>
      <w:hyperlink r:id="rId121">
        <w:r>
          <w:rPr>
            <w:color w:val="0000FF"/>
          </w:rPr>
          <w:t>N 760</w:t>
        </w:r>
      </w:hyperlink>
      <w:r>
        <w:t>)</w:t>
      </w:r>
    </w:p>
    <w:p w:rsidR="00793F8B" w:rsidRDefault="00793F8B">
      <w:pPr>
        <w:pStyle w:val="ConsPlusNormal"/>
        <w:spacing w:before="220"/>
        <w:ind w:firstLine="540"/>
        <w:jc w:val="both"/>
      </w:pPr>
      <w:r>
        <w:t>уполномоченный банк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rsidR="00793F8B" w:rsidRDefault="00793F8B">
      <w:pPr>
        <w:pStyle w:val="ConsPlusNormal"/>
        <w:jc w:val="both"/>
      </w:pPr>
      <w:r>
        <w:t xml:space="preserve">(в ред. </w:t>
      </w:r>
      <w:hyperlink r:id="rId122">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 xml:space="preserve">уполномоченный банк не получает средства из федерального бюджета на основании иных нормативных правовых актов Российской Федерации на цели, указанные в </w:t>
      </w:r>
      <w:hyperlink w:anchor="P59">
        <w:r>
          <w:rPr>
            <w:color w:val="0000FF"/>
          </w:rPr>
          <w:t>пункте 1</w:t>
        </w:r>
      </w:hyperlink>
      <w:r>
        <w:t xml:space="preserve"> настоящих Правил;</w:t>
      </w:r>
    </w:p>
    <w:p w:rsidR="00793F8B" w:rsidRDefault="00793F8B">
      <w:pPr>
        <w:pStyle w:val="ConsPlusNormal"/>
        <w:jc w:val="both"/>
      </w:pPr>
      <w:r>
        <w:t xml:space="preserve">(в ред. </w:t>
      </w:r>
      <w:hyperlink r:id="rId123">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уполномоченного банка;</w:t>
      </w:r>
    </w:p>
    <w:p w:rsidR="00793F8B" w:rsidRDefault="00793F8B">
      <w:pPr>
        <w:pStyle w:val="ConsPlusNormal"/>
        <w:jc w:val="both"/>
      </w:pPr>
      <w:r>
        <w:t xml:space="preserve">(абзац введен </w:t>
      </w:r>
      <w:hyperlink r:id="rId124">
        <w:r>
          <w:rPr>
            <w:color w:val="0000FF"/>
          </w:rPr>
          <w:t>Постановлением</w:t>
        </w:r>
      </w:hyperlink>
      <w:r>
        <w:t xml:space="preserve"> Правительства РФ от 18.03.2023 N 418)</w:t>
      </w:r>
    </w:p>
    <w:p w:rsidR="00793F8B" w:rsidRDefault="00793F8B">
      <w:pPr>
        <w:pStyle w:val="ConsPlusNormal"/>
        <w:spacing w:before="220"/>
        <w:ind w:firstLine="540"/>
        <w:jc w:val="both"/>
      </w:pPr>
      <w:r>
        <w:t>уполномоченный банк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93F8B" w:rsidRDefault="00793F8B">
      <w:pPr>
        <w:pStyle w:val="ConsPlusNormal"/>
        <w:jc w:val="both"/>
      </w:pPr>
      <w:r>
        <w:lastRenderedPageBreak/>
        <w:t xml:space="preserve">(абзац введен </w:t>
      </w:r>
      <w:hyperlink r:id="rId125">
        <w:r>
          <w:rPr>
            <w:color w:val="0000FF"/>
          </w:rPr>
          <w:t>Постановлением</w:t>
        </w:r>
      </w:hyperlink>
      <w:r>
        <w:t xml:space="preserve"> Правительства РФ от 18.03.2023 N 418)</w:t>
      </w:r>
    </w:p>
    <w:p w:rsidR="00793F8B" w:rsidRDefault="00793F8B">
      <w:pPr>
        <w:pStyle w:val="ConsPlusNormal"/>
        <w:spacing w:before="220"/>
        <w:ind w:firstLine="540"/>
        <w:jc w:val="both"/>
      </w:pPr>
      <w:r>
        <w:t>Соглашение о предоставлении субсидии (дополнительное соглашение к соглашению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по типовой форме, установленной Министерством финансов Российской Федерации.</w:t>
      </w:r>
    </w:p>
    <w:p w:rsidR="00793F8B" w:rsidRDefault="00793F8B">
      <w:pPr>
        <w:pStyle w:val="ConsPlusNormal"/>
        <w:jc w:val="both"/>
      </w:pPr>
      <w:r>
        <w:t xml:space="preserve">(в ред. </w:t>
      </w:r>
      <w:hyperlink r:id="rId126">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127">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включающее в том числе согласие на публикацию (размещение) в информационно-телекоммуникационной сети "Интернет" информации об уполномоченном банке, с приложением следующих документов:</w:t>
      </w:r>
    </w:p>
    <w:p w:rsidR="00793F8B" w:rsidRDefault="00793F8B">
      <w:pPr>
        <w:pStyle w:val="ConsPlusNormal"/>
        <w:jc w:val="both"/>
      </w:pPr>
      <w:r>
        <w:t xml:space="preserve">(в ред. </w:t>
      </w:r>
      <w:hyperlink r:id="rId128">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793F8B" w:rsidRDefault="00793F8B">
      <w:pPr>
        <w:pStyle w:val="ConsPlusNormal"/>
        <w:spacing w:before="220"/>
        <w:ind w:firstLine="540"/>
        <w:jc w:val="both"/>
      </w:pPr>
      <w:r>
        <w:t xml:space="preserve">заявка на перечисление субсидий, планируемых к выдаче в очередном году, по </w:t>
      </w:r>
      <w:hyperlink r:id="rId129">
        <w:r>
          <w:rPr>
            <w:color w:val="0000FF"/>
          </w:rPr>
          <w:t>форме</w:t>
        </w:r>
      </w:hyperlink>
      <w:r>
        <w:t>, утвержденной Министерством сельского хозяйства Российской Федерации;</w:t>
      </w:r>
    </w:p>
    <w:p w:rsidR="00793F8B" w:rsidRDefault="00793F8B">
      <w:pPr>
        <w:pStyle w:val="ConsPlusNormal"/>
        <w:spacing w:before="220"/>
        <w:ind w:firstLine="540"/>
        <w:jc w:val="both"/>
      </w:pPr>
      <w:r>
        <w:t xml:space="preserve">документы, подтверждающие соответствие уполномоченного банка требованиям, указанным в </w:t>
      </w:r>
      <w:hyperlink w:anchor="P276">
        <w:r>
          <w:rPr>
            <w:color w:val="0000FF"/>
          </w:rPr>
          <w:t>пункте 23</w:t>
        </w:r>
      </w:hyperlink>
      <w:r>
        <w:t xml:space="preserve"> настоящих Правил.</w:t>
      </w:r>
    </w:p>
    <w:p w:rsidR="00793F8B" w:rsidRDefault="00793F8B">
      <w:pPr>
        <w:pStyle w:val="ConsPlusNormal"/>
        <w:jc w:val="both"/>
      </w:pPr>
      <w:r>
        <w:t xml:space="preserve">(абзац введен </w:t>
      </w:r>
      <w:hyperlink r:id="rId130">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793F8B" w:rsidRDefault="00793F8B">
      <w:pPr>
        <w:pStyle w:val="ConsPlusNormal"/>
        <w:spacing w:before="220"/>
        <w:ind w:firstLine="540"/>
        <w:jc w:val="both"/>
      </w:pPr>
      <w:r>
        <w:t>25. Соглашением о предоставлении субсидий предусматриваются:</w:t>
      </w:r>
    </w:p>
    <w:p w:rsidR="00793F8B" w:rsidRDefault="00793F8B">
      <w:pPr>
        <w:pStyle w:val="ConsPlusNormal"/>
        <w:spacing w:before="220"/>
        <w:ind w:firstLine="540"/>
        <w:jc w:val="both"/>
      </w:pPr>
      <w:r>
        <w:t>а) сроки перечисления субсидии;</w:t>
      </w:r>
    </w:p>
    <w:p w:rsidR="00793F8B" w:rsidRDefault="00793F8B">
      <w:pPr>
        <w:pStyle w:val="ConsPlusNormal"/>
        <w:spacing w:before="220"/>
        <w:ind w:firstLine="540"/>
        <w:jc w:val="both"/>
      </w:pPr>
      <w:r>
        <w:t xml:space="preserve">б) согласие уполномоченного банка на осуществление Министерством сельского хозяйства Российской Федерации проверки соблюдения уполномоченным банком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уполномоченным органом порядка и условий предоставления субсидии в соответствии со </w:t>
      </w:r>
      <w:hyperlink r:id="rId131">
        <w:r>
          <w:rPr>
            <w:color w:val="0000FF"/>
          </w:rPr>
          <w:t>статьями 268.1</w:t>
        </w:r>
      </w:hyperlink>
      <w:r>
        <w:t xml:space="preserve"> и </w:t>
      </w:r>
      <w:hyperlink r:id="rId132">
        <w:r>
          <w:rPr>
            <w:color w:val="0000FF"/>
          </w:rPr>
          <w:t>269.2</w:t>
        </w:r>
      </w:hyperlink>
      <w:r>
        <w:t xml:space="preserve"> Бюджетного кодекса Российской Федерации;</w:t>
      </w:r>
    </w:p>
    <w:p w:rsidR="00793F8B" w:rsidRDefault="00793F8B">
      <w:pPr>
        <w:pStyle w:val="ConsPlusNormal"/>
        <w:jc w:val="both"/>
      </w:pPr>
      <w:r>
        <w:t xml:space="preserve">(пп. "б" в ред. </w:t>
      </w:r>
      <w:hyperlink r:id="rId133">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r>
        <w:t xml:space="preserve">в) значения результата предоставления субсидий и показателей, предусмотренных </w:t>
      </w:r>
      <w:hyperlink w:anchor="P370">
        <w:r>
          <w:rPr>
            <w:color w:val="0000FF"/>
          </w:rPr>
          <w:t>пунктом 38</w:t>
        </w:r>
      </w:hyperlink>
      <w:r>
        <w:t xml:space="preserve"> настоящих Правил;</w:t>
      </w:r>
    </w:p>
    <w:p w:rsidR="00793F8B" w:rsidRDefault="00793F8B">
      <w:pPr>
        <w:pStyle w:val="ConsPlusNormal"/>
        <w:jc w:val="both"/>
      </w:pPr>
      <w:r>
        <w:t xml:space="preserve">(в ред. </w:t>
      </w:r>
      <w:hyperlink r:id="rId134">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793F8B" w:rsidRDefault="00793F8B">
      <w:pPr>
        <w:pStyle w:val="ConsPlusNormal"/>
        <w:spacing w:before="220"/>
        <w:ind w:firstLine="540"/>
        <w:jc w:val="both"/>
      </w:pPr>
      <w:r>
        <w:t xml:space="preserve">д) порядок и сроки возврата уполномоченным банком использованных средств субсидий в </w:t>
      </w:r>
      <w:r>
        <w:lastRenderedPageBreak/>
        <w:t>случае установления по итогам проверок, проведенных Министерством сельского хозяйства Российской Федерации и органом государственного финансового контроля, факта нарушения условий предоставления субсидий, определенных в соглашении о предоставлении субсидий;</w:t>
      </w:r>
    </w:p>
    <w:p w:rsidR="00793F8B" w:rsidRDefault="00793F8B">
      <w:pPr>
        <w:pStyle w:val="ConsPlusNormal"/>
        <w:jc w:val="both"/>
      </w:pPr>
      <w:r>
        <w:t xml:space="preserve">(в ред. </w:t>
      </w:r>
      <w:hyperlink r:id="rId135">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r>
        <w:t>е) основания и порядок расторжения соглашения о предоставлении субсидий;</w:t>
      </w:r>
    </w:p>
    <w:p w:rsidR="00793F8B" w:rsidRDefault="00793F8B">
      <w:pPr>
        <w:pStyle w:val="ConsPlusNormal"/>
        <w:spacing w:before="220"/>
        <w:ind w:firstLine="540"/>
        <w:jc w:val="both"/>
      </w:pPr>
      <w:r>
        <w:t>ж) перечень документов, представляемых уполномоченным банком для получения субсидии;</w:t>
      </w:r>
    </w:p>
    <w:p w:rsidR="00793F8B" w:rsidRDefault="00793F8B">
      <w:pPr>
        <w:pStyle w:val="ConsPlusNormal"/>
        <w:spacing w:before="220"/>
        <w:ind w:firstLine="540"/>
        <w:jc w:val="both"/>
      </w:pPr>
      <w:r>
        <w:t xml:space="preserve">з) размер субсидий в соответствии с </w:t>
      </w:r>
      <w:hyperlink w:anchor="P266">
        <w:r>
          <w:rPr>
            <w:color w:val="0000FF"/>
          </w:rPr>
          <w:t>пунктом 20</w:t>
        </w:r>
      </w:hyperlink>
      <w:r>
        <w:t xml:space="preserve"> настоящих Правил;</w:t>
      </w:r>
    </w:p>
    <w:p w:rsidR="00793F8B" w:rsidRDefault="00793F8B">
      <w:pPr>
        <w:pStyle w:val="ConsPlusNormal"/>
        <w:spacing w:before="220"/>
        <w:ind w:firstLine="540"/>
        <w:jc w:val="both"/>
      </w:pPr>
      <w:r>
        <w:t>и) счет, на который перечисляются денежные средства в случае принятия решения о предоставлении субсидий;</w:t>
      </w:r>
    </w:p>
    <w:p w:rsidR="00793F8B" w:rsidRDefault="00793F8B">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и показателей, указанных в </w:t>
      </w:r>
      <w:hyperlink w:anchor="P370">
        <w:r>
          <w:rPr>
            <w:color w:val="0000FF"/>
          </w:rPr>
          <w:t>пункте 38</w:t>
        </w:r>
      </w:hyperlink>
      <w:r>
        <w:t xml:space="preserve"> настоящих Правил;</w:t>
      </w:r>
    </w:p>
    <w:p w:rsidR="00793F8B" w:rsidRDefault="00793F8B">
      <w:pPr>
        <w:pStyle w:val="ConsPlusNormal"/>
        <w:jc w:val="both"/>
      </w:pPr>
      <w:r>
        <w:t xml:space="preserve">(в ред. </w:t>
      </w:r>
      <w:hyperlink r:id="rId136">
        <w:r>
          <w:rPr>
            <w:color w:val="0000FF"/>
          </w:rPr>
          <w:t>Постановления</w:t>
        </w:r>
      </w:hyperlink>
      <w:r>
        <w:t xml:space="preserve"> Правительства РФ от 26.05.2020 N 748)</w:t>
      </w:r>
    </w:p>
    <w:p w:rsidR="00793F8B" w:rsidRDefault="00793F8B">
      <w:pPr>
        <w:pStyle w:val="ConsPlusNormal"/>
        <w:spacing w:before="220"/>
        <w:ind w:firstLine="540"/>
        <w:jc w:val="both"/>
      </w:pPr>
      <w:r>
        <w:t xml:space="preserve">л) утратил силу. - </w:t>
      </w:r>
      <w:hyperlink r:id="rId137">
        <w:r>
          <w:rPr>
            <w:color w:val="0000FF"/>
          </w:rPr>
          <w:t>Постановление</w:t>
        </w:r>
      </w:hyperlink>
      <w:r>
        <w:t xml:space="preserve"> Правительства РФ от 26.05.2020 N 748;</w:t>
      </w:r>
    </w:p>
    <w:p w:rsidR="00793F8B" w:rsidRDefault="00793F8B">
      <w:pPr>
        <w:pStyle w:val="ConsPlusNormal"/>
        <w:spacing w:before="22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сельского хозяйства Российской Федерации ранее доведенных до Министерства лимитов бюджетных обязательств, указанных в </w:t>
      </w:r>
      <w:hyperlink w:anchor="P273">
        <w:r>
          <w:rPr>
            <w:color w:val="0000FF"/>
          </w:rPr>
          <w:t>пункте 21</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субсидии;</w:t>
      </w:r>
    </w:p>
    <w:p w:rsidR="00793F8B" w:rsidRDefault="00793F8B">
      <w:pPr>
        <w:pStyle w:val="ConsPlusNormal"/>
        <w:jc w:val="both"/>
      </w:pPr>
      <w:r>
        <w:t xml:space="preserve">(пп. "м" введен </w:t>
      </w:r>
      <w:hyperlink r:id="rId138">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r>
        <w:t>н) план мероприятий по достижению результата предоставления субсидии, содержащий контрольные события, отражающие факт завершения соответствующего мероприятия (контрольные точки).</w:t>
      </w:r>
    </w:p>
    <w:p w:rsidR="00793F8B" w:rsidRDefault="00793F8B">
      <w:pPr>
        <w:pStyle w:val="ConsPlusNormal"/>
        <w:jc w:val="both"/>
      </w:pPr>
      <w:r>
        <w:t xml:space="preserve">(пп. "н" введен </w:t>
      </w:r>
      <w:hyperlink r:id="rId139">
        <w:r>
          <w:rPr>
            <w:color w:val="0000FF"/>
          </w:rPr>
          <w:t>Постановлением</w:t>
        </w:r>
      </w:hyperlink>
      <w:r>
        <w:t xml:space="preserve"> Правительства РФ от 18.03.2023 N 418)</w:t>
      </w:r>
    </w:p>
    <w:p w:rsidR="00793F8B" w:rsidRDefault="00793F8B">
      <w:pPr>
        <w:pStyle w:val="ConsPlusNormal"/>
        <w:spacing w:before="22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9">
        <w:r>
          <w:rPr>
            <w:color w:val="0000FF"/>
          </w:rPr>
          <w:t>пункте 1</w:t>
        </w:r>
      </w:hyperlink>
      <w:r>
        <w:t xml:space="preserve"> настоящих Правил, до полного исполнения обязательств, предусмотренных этим соглашением.</w:t>
      </w:r>
    </w:p>
    <w:p w:rsidR="00793F8B" w:rsidRDefault="00793F8B">
      <w:pPr>
        <w:pStyle w:val="ConsPlusNormal"/>
        <w:spacing w:before="220"/>
        <w:ind w:firstLine="540"/>
        <w:jc w:val="both"/>
      </w:pPr>
      <w:bookmarkStart w:id="27" w:name="P322"/>
      <w:bookmarkEnd w:id="27"/>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w:t>
      </w:r>
    </w:p>
    <w:p w:rsidR="00793F8B" w:rsidRDefault="00793F8B">
      <w:pPr>
        <w:pStyle w:val="ConsPlusNormal"/>
        <w:spacing w:before="220"/>
        <w:ind w:firstLine="540"/>
        <w:jc w:val="both"/>
      </w:pPr>
      <w:bookmarkStart w:id="28" w:name="P323"/>
      <w:bookmarkEnd w:id="28"/>
      <w:r>
        <w:t xml:space="preserve">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(за исключением случая, указанного в </w:t>
      </w:r>
      <w:hyperlink w:anchor="P332">
        <w:r>
          <w:rPr>
            <w:color w:val="0000FF"/>
          </w:rPr>
          <w:t>пункте 28(1)</w:t>
        </w:r>
      </w:hyperlink>
      <w:r>
        <w:t xml:space="preserve"> настоящих Правил), и включает в себя следующие документы (по состоянию на 1-е число отчетного месяца):</w:t>
      </w:r>
    </w:p>
    <w:p w:rsidR="00793F8B" w:rsidRDefault="00793F8B">
      <w:pPr>
        <w:pStyle w:val="ConsPlusNormal"/>
        <w:jc w:val="both"/>
      </w:pPr>
      <w:r>
        <w:t xml:space="preserve">(в ред. Постановлений Правительства РФ от 26.05.2020 </w:t>
      </w:r>
      <w:hyperlink r:id="rId140">
        <w:r>
          <w:rPr>
            <w:color w:val="0000FF"/>
          </w:rPr>
          <w:t>N 748</w:t>
        </w:r>
      </w:hyperlink>
      <w:r>
        <w:t xml:space="preserve">, от 04.02.2021 </w:t>
      </w:r>
      <w:hyperlink r:id="rId141">
        <w:r>
          <w:rPr>
            <w:color w:val="0000FF"/>
          </w:rPr>
          <w:t>N 108</w:t>
        </w:r>
      </w:hyperlink>
      <w:r>
        <w:t>)</w:t>
      </w:r>
    </w:p>
    <w:p w:rsidR="00793F8B" w:rsidRDefault="00793F8B">
      <w:pPr>
        <w:pStyle w:val="ConsPlusNormal"/>
        <w:spacing w:before="220"/>
        <w:ind w:firstLine="540"/>
        <w:jc w:val="both"/>
      </w:pPr>
      <w:r>
        <w:t>заявление о предоставлении субсидии (в произвольной форме);</w:t>
      </w:r>
    </w:p>
    <w:p w:rsidR="00793F8B" w:rsidRDefault="00793F8B">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793F8B" w:rsidRDefault="00793F8B">
      <w:pPr>
        <w:pStyle w:val="ConsPlusNormal"/>
        <w:spacing w:before="220"/>
        <w:ind w:firstLine="540"/>
        <w:jc w:val="both"/>
      </w:pPr>
      <w:r>
        <w:lastRenderedPageBreak/>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793F8B" w:rsidRDefault="00793F8B">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793F8B" w:rsidRDefault="00793F8B">
      <w:pPr>
        <w:pStyle w:val="ConsPlusNormal"/>
        <w:spacing w:before="220"/>
        <w:ind w:firstLine="540"/>
        <w:jc w:val="both"/>
      </w:pPr>
      <w:r>
        <w:t xml:space="preserve">абзац утратил силу. - </w:t>
      </w:r>
      <w:hyperlink r:id="rId142">
        <w:r>
          <w:rPr>
            <w:color w:val="0000FF"/>
          </w:rPr>
          <w:t>Постановление</w:t>
        </w:r>
      </w:hyperlink>
      <w:r>
        <w:t xml:space="preserve"> Правительства РФ от 18.03.2023 N 418;</w:t>
      </w:r>
    </w:p>
    <w:p w:rsidR="00793F8B" w:rsidRDefault="00793F8B">
      <w:pPr>
        <w:pStyle w:val="ConsPlusNormal"/>
        <w:spacing w:before="220"/>
        <w:ind w:firstLine="540"/>
        <w:jc w:val="both"/>
      </w:pPr>
      <w:r>
        <w:t>иные документы, предусмотренные соглашением о предоставлении субсидии.</w:t>
      </w:r>
    </w:p>
    <w:p w:rsidR="00793F8B" w:rsidRDefault="00793F8B">
      <w:pPr>
        <w:pStyle w:val="ConsPlusNormal"/>
        <w:spacing w:before="220"/>
        <w:ind w:firstLine="540"/>
        <w:jc w:val="both"/>
      </w:pPr>
      <w:r>
        <w:t>Уполномоченный банк несет ответственность за достоверность представленной информации.</w:t>
      </w:r>
    </w:p>
    <w:p w:rsidR="00793F8B" w:rsidRDefault="00793F8B">
      <w:pPr>
        <w:pStyle w:val="ConsPlusNormal"/>
        <w:spacing w:before="220"/>
        <w:ind w:firstLine="540"/>
        <w:jc w:val="both"/>
      </w:pPr>
      <w:bookmarkStart w:id="29" w:name="P332"/>
      <w:bookmarkEnd w:id="29"/>
      <w:r>
        <w:t xml:space="preserve">28(1). Уполномоченный банк имеет право с 15 по 20 декабря текущего года представить в Министерство сельского хозяйства Российской Федерации заявку на получение субсидии, включающую в себя документы за отчетный месяц, указанные в </w:t>
      </w:r>
      <w:hyperlink w:anchor="P323">
        <w:r>
          <w:rPr>
            <w:color w:val="0000FF"/>
          </w:rPr>
          <w:t>пункте 28</w:t>
        </w:r>
      </w:hyperlink>
      <w:r>
        <w:t xml:space="preserve"> настоящих Правил, на получение субсидии за декабрь текущего года.</w:t>
      </w:r>
    </w:p>
    <w:p w:rsidR="00793F8B" w:rsidRDefault="00793F8B">
      <w:pPr>
        <w:pStyle w:val="ConsPlusNormal"/>
        <w:spacing w:before="22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59">
        <w:r>
          <w:rPr>
            <w:color w:val="0000FF"/>
          </w:rPr>
          <w:t>пункте 1</w:t>
        </w:r>
      </w:hyperlink>
      <w:r>
        <w:t xml:space="preserve"> настоящих Правил, субсидия по заявке на получение субсидии, указанной в </w:t>
      </w:r>
      <w:hyperlink w:anchor="P332">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322">
        <w:r>
          <w:rPr>
            <w:color w:val="0000FF"/>
          </w:rPr>
          <w:t>пунктом 27</w:t>
        </w:r>
      </w:hyperlink>
      <w:r>
        <w:t xml:space="preserve"> настоящих Правил.</w:t>
      </w:r>
    </w:p>
    <w:p w:rsidR="00793F8B" w:rsidRDefault="00793F8B">
      <w:pPr>
        <w:pStyle w:val="ConsPlusNormal"/>
        <w:jc w:val="both"/>
      </w:pPr>
      <w:r>
        <w:t xml:space="preserve">(п. 28(1) введен </w:t>
      </w:r>
      <w:hyperlink r:id="rId143">
        <w:r>
          <w:rPr>
            <w:color w:val="0000FF"/>
          </w:rPr>
          <w:t>Постановлением</w:t>
        </w:r>
      </w:hyperlink>
      <w:r>
        <w:t xml:space="preserve"> Правительства РФ от 04.02.2021 N 108)</w:t>
      </w:r>
    </w:p>
    <w:p w:rsidR="00793F8B" w:rsidRDefault="00793F8B">
      <w:pPr>
        <w:pStyle w:val="ConsPlusNormal"/>
        <w:spacing w:before="220"/>
        <w:ind w:firstLine="540"/>
        <w:jc w:val="both"/>
      </w:pPr>
      <w:r>
        <w:t>28(2). Уполномоченный банк представляет в Министерство сельского хозяйства Российской Федерации ежеквартально, не позднее 7-го рабочего дня месяца, следующего за отчетным кварталом, копии отчетов о достижении заемщиками значений показателей соглашений о повышении конкурентоспособности.</w:t>
      </w:r>
    </w:p>
    <w:p w:rsidR="00793F8B" w:rsidRDefault="00793F8B">
      <w:pPr>
        <w:pStyle w:val="ConsPlusNormal"/>
        <w:jc w:val="both"/>
      </w:pPr>
      <w:r>
        <w:t xml:space="preserve">(п. 28(2) введен </w:t>
      </w:r>
      <w:hyperlink r:id="rId144">
        <w:r>
          <w:rPr>
            <w:color w:val="0000FF"/>
          </w:rPr>
          <w:t>Постановлением</w:t>
        </w:r>
      </w:hyperlink>
      <w:r>
        <w:t xml:space="preserve"> Правительства РФ от 18.03.2023 N 418)</w:t>
      </w:r>
    </w:p>
    <w:p w:rsidR="00793F8B" w:rsidRDefault="00793F8B">
      <w:pPr>
        <w:pStyle w:val="ConsPlusNormal"/>
        <w:spacing w:before="220"/>
        <w:ind w:firstLine="540"/>
        <w:jc w:val="both"/>
      </w:pPr>
      <w:r>
        <w:t>29. Министерство сельского хозяйства Российской Федерации:</w:t>
      </w:r>
    </w:p>
    <w:p w:rsidR="00793F8B" w:rsidRDefault="00793F8B">
      <w:pPr>
        <w:pStyle w:val="ConsPlusNormal"/>
        <w:spacing w:before="220"/>
        <w:ind w:firstLine="540"/>
        <w:jc w:val="both"/>
      </w:pPr>
      <w:r>
        <w:t xml:space="preserve">а) регистрирует документы, указанные в </w:t>
      </w:r>
      <w:hyperlink w:anchor="P323">
        <w:r>
          <w:rPr>
            <w:color w:val="0000FF"/>
          </w:rPr>
          <w:t>пункте 28</w:t>
        </w:r>
      </w:hyperlink>
      <w:r>
        <w:t xml:space="preserve"> настоящих Правил;</w:t>
      </w:r>
    </w:p>
    <w:p w:rsidR="00793F8B" w:rsidRDefault="00793F8B">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323">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793F8B" w:rsidRDefault="00793F8B">
      <w:pPr>
        <w:pStyle w:val="ConsPlusNormal"/>
        <w:spacing w:before="220"/>
        <w:ind w:firstLine="540"/>
        <w:jc w:val="both"/>
      </w:pPr>
      <w:bookmarkStart w:id="30" w:name="P340"/>
      <w:bookmarkEnd w:id="30"/>
      <w:r>
        <w:t>в) уведомляет о принятом решении уполномоченный банк в течение 3 рабочих дней со дня принятия соответствующего решения.</w:t>
      </w:r>
    </w:p>
    <w:p w:rsidR="00793F8B" w:rsidRDefault="00793F8B">
      <w:pPr>
        <w:pStyle w:val="ConsPlusNormal"/>
        <w:spacing w:before="220"/>
        <w:ind w:firstLine="540"/>
        <w:jc w:val="both"/>
      </w:pPr>
      <w:r>
        <w:t>30. Основанием для отказа в предоставлении субсидии может являться:</w:t>
      </w:r>
    </w:p>
    <w:p w:rsidR="00793F8B" w:rsidRDefault="00793F8B">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323">
        <w:r>
          <w:rPr>
            <w:color w:val="0000FF"/>
          </w:rPr>
          <w:t>пункта 28</w:t>
        </w:r>
      </w:hyperlink>
      <w:r>
        <w:t xml:space="preserve"> настоящих Правил или непредставление (представление не в полном объеме) указанных документов;</w:t>
      </w:r>
    </w:p>
    <w:p w:rsidR="00793F8B" w:rsidRDefault="00793F8B">
      <w:pPr>
        <w:pStyle w:val="ConsPlusNormal"/>
        <w:spacing w:before="220"/>
        <w:ind w:firstLine="540"/>
        <w:jc w:val="both"/>
      </w:pPr>
      <w:r>
        <w:t>б) установление факта недостоверности представленной уполномоченным банком информации.</w:t>
      </w:r>
    </w:p>
    <w:p w:rsidR="00793F8B" w:rsidRDefault="00793F8B">
      <w:pPr>
        <w:pStyle w:val="ConsPlusNormal"/>
        <w:jc w:val="both"/>
      </w:pPr>
      <w:r>
        <w:t xml:space="preserve">(пп. "б" в ред. </w:t>
      </w:r>
      <w:hyperlink r:id="rId145">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340">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w:t>
      </w:r>
      <w:r>
        <w:lastRenderedPageBreak/>
        <w:t>возвращает представленные документы.</w:t>
      </w:r>
    </w:p>
    <w:p w:rsidR="00793F8B" w:rsidRDefault="00793F8B">
      <w:pPr>
        <w:pStyle w:val="ConsPlusNormal"/>
        <w:spacing w:before="220"/>
        <w:ind w:firstLine="540"/>
        <w:jc w:val="both"/>
      </w:pPr>
      <w:r>
        <w:t xml:space="preserve">Повторное представление уполномоченным банком документов, предусмотренных </w:t>
      </w:r>
      <w:hyperlink w:anchor="P323">
        <w:r>
          <w:rPr>
            <w:color w:val="0000FF"/>
          </w:rPr>
          <w:t>пунктом 28</w:t>
        </w:r>
      </w:hyperlink>
      <w:r>
        <w:t xml:space="preserve"> настоящих Правил, возможно не позднее 5 рабочих дней после возврата представленных документов.</w:t>
      </w:r>
    </w:p>
    <w:p w:rsidR="00793F8B" w:rsidRDefault="00793F8B">
      <w:pPr>
        <w:pStyle w:val="ConsPlusNormal"/>
        <w:spacing w:before="22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793F8B" w:rsidRDefault="00793F8B">
      <w:pPr>
        <w:pStyle w:val="ConsPlusNormal"/>
        <w:spacing w:before="22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323">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793F8B" w:rsidRDefault="00793F8B">
      <w:pPr>
        <w:pStyle w:val="ConsPlusNormal"/>
        <w:jc w:val="both"/>
      </w:pPr>
      <w:r>
        <w:t xml:space="preserve">(в ред. </w:t>
      </w:r>
      <w:hyperlink r:id="rId146">
        <w:r>
          <w:rPr>
            <w:color w:val="0000FF"/>
          </w:rPr>
          <w:t>Постановления</w:t>
        </w:r>
      </w:hyperlink>
      <w:r>
        <w:t xml:space="preserve"> Правительства РФ от 14.05.2020 N 677)</w:t>
      </w:r>
    </w:p>
    <w:p w:rsidR="00793F8B" w:rsidRDefault="00793F8B">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25 декабря текущего года.</w:t>
      </w:r>
    </w:p>
    <w:p w:rsidR="00793F8B" w:rsidRDefault="00793F8B">
      <w:pPr>
        <w:pStyle w:val="ConsPlusNormal"/>
        <w:jc w:val="both"/>
      </w:pPr>
      <w:r>
        <w:t xml:space="preserve">(в ред. </w:t>
      </w:r>
      <w:hyperlink r:id="rId147">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bookmarkStart w:id="31" w:name="P352"/>
      <w:bookmarkEnd w:id="31"/>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793F8B" w:rsidRDefault="00793F8B">
      <w:pPr>
        <w:pStyle w:val="ConsPlusNormal"/>
        <w:spacing w:before="22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793F8B" w:rsidRDefault="00793F8B">
      <w:pPr>
        <w:pStyle w:val="ConsPlusNormal"/>
        <w:spacing w:before="220"/>
        <w:ind w:firstLine="540"/>
        <w:jc w:val="both"/>
      </w:pPr>
      <w:r>
        <w:t xml:space="preserve">б) несоответствия заемщика требованиям, установленным </w:t>
      </w:r>
      <w:hyperlink w:anchor="P19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191">
        <w:r>
          <w:rPr>
            <w:color w:val="0000FF"/>
          </w:rPr>
          <w:t>пунктом 6</w:t>
        </w:r>
      </w:hyperlink>
      <w:r>
        <w:t xml:space="preserve"> настоящих Правил);</w:t>
      </w:r>
    </w:p>
    <w:p w:rsidR="00793F8B" w:rsidRDefault="00793F8B">
      <w:pPr>
        <w:pStyle w:val="ConsPlusNormal"/>
        <w:spacing w:before="22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793F8B" w:rsidRDefault="00793F8B">
      <w:pPr>
        <w:pStyle w:val="ConsPlusNormal"/>
        <w:spacing w:before="220"/>
        <w:ind w:firstLine="540"/>
        <w:jc w:val="both"/>
      </w:pPr>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случая, предусмотренного </w:t>
      </w:r>
      <w:hyperlink w:anchor="P216">
        <w:r>
          <w:rPr>
            <w:color w:val="0000FF"/>
          </w:rPr>
          <w:t>абзацем шестым пункта 11</w:t>
        </w:r>
      </w:hyperlink>
      <w:r>
        <w:t xml:space="preserve"> настоящих Правил;</w:t>
      </w:r>
    </w:p>
    <w:p w:rsidR="00793F8B" w:rsidRDefault="00793F8B">
      <w:pPr>
        <w:pStyle w:val="ConsPlusNormal"/>
        <w:jc w:val="both"/>
      </w:pPr>
      <w:r>
        <w:t xml:space="preserve">(в ред. </w:t>
      </w:r>
      <w:hyperlink r:id="rId148">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bookmarkStart w:id="32" w:name="P358"/>
      <w:bookmarkEnd w:id="32"/>
      <w:r>
        <w:t>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получения уведомления.</w:t>
      </w:r>
    </w:p>
    <w:p w:rsidR="00793F8B" w:rsidRDefault="00793F8B">
      <w:pPr>
        <w:pStyle w:val="ConsPlusNormal"/>
        <w:spacing w:before="220"/>
        <w:ind w:firstLine="540"/>
        <w:jc w:val="both"/>
      </w:pPr>
      <w:r>
        <w:t xml:space="preserve">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w:t>
      </w:r>
      <w:r>
        <w:lastRenderedPageBreak/>
        <w:t>(или)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793F8B" w:rsidRDefault="00793F8B">
      <w:pPr>
        <w:pStyle w:val="ConsPlusNormal"/>
        <w:spacing w:before="220"/>
        <w:ind w:firstLine="540"/>
        <w:jc w:val="both"/>
      </w:pPr>
      <w:bookmarkStart w:id="33" w:name="P360"/>
      <w:bookmarkEnd w:id="33"/>
      <w:r>
        <w:t>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793F8B" w:rsidRDefault="00793F8B">
      <w:pPr>
        <w:pStyle w:val="ConsPlusNormal"/>
        <w:spacing w:before="220"/>
        <w:ind w:firstLine="540"/>
        <w:jc w:val="both"/>
      </w:pPr>
      <w:r>
        <w:t xml:space="preserve">Уполномоченный банк в день получения уведомлений, указанных в </w:t>
      </w:r>
      <w:hyperlink w:anchor="P358">
        <w:r>
          <w:rPr>
            <w:color w:val="0000FF"/>
          </w:rPr>
          <w:t>подпунктах "д"</w:t>
        </w:r>
      </w:hyperlink>
      <w:r>
        <w:t xml:space="preserve"> и </w:t>
      </w:r>
      <w:hyperlink w:anchor="P360">
        <w:r>
          <w:rPr>
            <w:color w:val="0000FF"/>
          </w:rPr>
          <w:t>"е"</w:t>
        </w:r>
      </w:hyperlink>
      <w:r>
        <w:t xml:space="preserve"> настоящего пункта, направляет по электронной почте, указанной в соглашении о предоставлении субсидии, в Министерство сельского хозяйства Российской Федерации информацию о получении указанных уведомлений.</w:t>
      </w:r>
    </w:p>
    <w:p w:rsidR="00793F8B" w:rsidRDefault="00793F8B">
      <w:pPr>
        <w:pStyle w:val="ConsPlusNormal"/>
        <w:jc w:val="both"/>
      </w:pPr>
      <w:r>
        <w:t xml:space="preserve">(абзац введен </w:t>
      </w:r>
      <w:hyperlink r:id="rId149">
        <w:r>
          <w:rPr>
            <w:color w:val="0000FF"/>
          </w:rPr>
          <w:t>Постановлением</w:t>
        </w:r>
      </w:hyperlink>
      <w:r>
        <w:t xml:space="preserve"> Правительства РФ от 11.08.2022 N 1404)</w:t>
      </w:r>
    </w:p>
    <w:p w:rsidR="00793F8B" w:rsidRDefault="00793F8B">
      <w:pPr>
        <w:pStyle w:val="ConsPlusNormal"/>
        <w:spacing w:before="220"/>
        <w:ind w:firstLine="540"/>
        <w:jc w:val="both"/>
      </w:pPr>
      <w:r>
        <w:t xml:space="preserve">34(1). Не допускается увеличение уполномоченным банком стоимости выданного им льготного краткосрочного кредита и (или) льготного инвестиционного кредита в соответствии со своими нормативными документами, за исключением случаев, установленных </w:t>
      </w:r>
      <w:hyperlink w:anchor="P352">
        <w:r>
          <w:rPr>
            <w:color w:val="0000FF"/>
          </w:rPr>
          <w:t>пунктами 34</w:t>
        </w:r>
      </w:hyperlink>
      <w:r>
        <w:t xml:space="preserve"> и </w:t>
      </w:r>
      <w:hyperlink w:anchor="P365">
        <w:r>
          <w:rPr>
            <w:color w:val="0000FF"/>
          </w:rPr>
          <w:t>35</w:t>
        </w:r>
      </w:hyperlink>
      <w:r>
        <w:t xml:space="preserve"> настоящих Правил.</w:t>
      </w:r>
    </w:p>
    <w:p w:rsidR="00793F8B" w:rsidRDefault="00793F8B">
      <w:pPr>
        <w:pStyle w:val="ConsPlusNormal"/>
        <w:jc w:val="both"/>
      </w:pPr>
      <w:r>
        <w:t xml:space="preserve">(п. 34(1) введен </w:t>
      </w:r>
      <w:hyperlink r:id="rId150">
        <w:r>
          <w:rPr>
            <w:color w:val="0000FF"/>
          </w:rPr>
          <w:t>Постановлением</w:t>
        </w:r>
      </w:hyperlink>
      <w:r>
        <w:t xml:space="preserve"> Правительства РФ от 27.04.2022 N 760)</w:t>
      </w:r>
    </w:p>
    <w:p w:rsidR="00793F8B" w:rsidRDefault="00793F8B">
      <w:pPr>
        <w:pStyle w:val="ConsPlusNormal"/>
        <w:spacing w:before="220"/>
        <w:ind w:firstLine="540"/>
        <w:jc w:val="both"/>
      </w:pPr>
      <w:bookmarkStart w:id="34" w:name="P365"/>
      <w:bookmarkEnd w:id="34"/>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9">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на размер, не превышающий размера процентов, предусмотренного </w:t>
      </w:r>
      <w:hyperlink w:anchor="P266">
        <w:r>
          <w:rPr>
            <w:color w:val="0000FF"/>
          </w:rPr>
          <w:t>пунктом 20</w:t>
        </w:r>
      </w:hyperlink>
      <w:r>
        <w:t xml:space="preserve"> настоящих Правил.</w:t>
      </w:r>
    </w:p>
    <w:p w:rsidR="00793F8B" w:rsidRDefault="00793F8B">
      <w:pPr>
        <w:pStyle w:val="ConsPlusNormal"/>
        <w:jc w:val="both"/>
      </w:pPr>
      <w:r>
        <w:t xml:space="preserve">(в ред. </w:t>
      </w:r>
      <w:hyperlink r:id="rId151">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793F8B" w:rsidRDefault="00793F8B">
      <w:pPr>
        <w:pStyle w:val="ConsPlusNormal"/>
        <w:spacing w:before="220"/>
        <w:ind w:firstLine="540"/>
        <w:jc w:val="both"/>
      </w:pPr>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93F8B" w:rsidRDefault="00793F8B">
      <w:pPr>
        <w:pStyle w:val="ConsPlusNormal"/>
        <w:spacing w:before="22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93F8B" w:rsidRDefault="00793F8B">
      <w:pPr>
        <w:pStyle w:val="ConsPlusNormal"/>
        <w:spacing w:before="220"/>
        <w:ind w:firstLine="540"/>
        <w:jc w:val="both"/>
      </w:pPr>
      <w:bookmarkStart w:id="35" w:name="P370"/>
      <w:bookmarkEnd w:id="35"/>
      <w:r>
        <w:t>38. Значения результата предоставления субсидии и показателей, необходимых для достижения результата, устанавливаются в соглашении о предоставлении субсидии. Результатом предоставления субсидии является объем льготных кредитов, выданных в текущем финансовом году уполномоченными банками в целях наращивания объемов производства продукции агропромышленного комплекса. Показателями, необходимыми для достижения указанного результата предоставления субсидии, являются:</w:t>
      </w:r>
    </w:p>
    <w:p w:rsidR="00793F8B" w:rsidRDefault="00793F8B">
      <w:pPr>
        <w:pStyle w:val="ConsPlusNormal"/>
        <w:spacing w:before="220"/>
        <w:ind w:firstLine="540"/>
        <w:jc w:val="both"/>
      </w:pPr>
      <w:r>
        <w:t>а) количество льготных краткосрочных кредитов, выданных уполномоченными банками в целях наращивания объемов производства продукции агропромышленного комплекса;</w:t>
      </w:r>
    </w:p>
    <w:p w:rsidR="00793F8B" w:rsidRDefault="00793F8B">
      <w:pPr>
        <w:pStyle w:val="ConsPlusNormal"/>
        <w:spacing w:before="220"/>
        <w:ind w:firstLine="540"/>
        <w:jc w:val="both"/>
      </w:pPr>
      <w:r>
        <w:lastRenderedPageBreak/>
        <w:t>б) количество льготных инвестиционных кредитов, выданных уполномоченными банками в целях наращивания объемов производства продукции агропромышленного комплекса.</w:t>
      </w:r>
    </w:p>
    <w:p w:rsidR="00793F8B" w:rsidRDefault="00793F8B">
      <w:pPr>
        <w:pStyle w:val="ConsPlusNormal"/>
        <w:jc w:val="both"/>
      </w:pPr>
      <w:r>
        <w:t xml:space="preserve">(п. 38 в ред. </w:t>
      </w:r>
      <w:hyperlink r:id="rId152">
        <w:r>
          <w:rPr>
            <w:color w:val="0000FF"/>
          </w:rPr>
          <w:t>Постановления</w:t>
        </w:r>
      </w:hyperlink>
      <w:r>
        <w:t xml:space="preserve"> Правительства РФ от 04.02.2021 N 108)</w:t>
      </w:r>
    </w:p>
    <w:p w:rsidR="00793F8B" w:rsidRDefault="00793F8B">
      <w:pPr>
        <w:pStyle w:val="ConsPlusNormal"/>
        <w:spacing w:before="220"/>
        <w:ind w:firstLine="540"/>
        <w:jc w:val="both"/>
      </w:pPr>
      <w:r>
        <w:t xml:space="preserve">38(1). Уполномоченный банк не позднее 10-го рабочего дня месяца, следующего за отчетным кварталом, представляет отчет о достижении значения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370">
        <w:r>
          <w:rPr>
            <w:color w:val="0000FF"/>
          </w:rPr>
          <w:t>пунктом 38</w:t>
        </w:r>
      </w:hyperlink>
      <w:r>
        <w:t xml:space="preserve"> настоящих Правил, по форме, установленной соглашением о предоставлении субсидии.</w:t>
      </w:r>
    </w:p>
    <w:p w:rsidR="00793F8B" w:rsidRDefault="00793F8B">
      <w:pPr>
        <w:pStyle w:val="ConsPlusNormal"/>
        <w:jc w:val="both"/>
      </w:pPr>
      <w:r>
        <w:t xml:space="preserve">(п. 38(1) введен </w:t>
      </w:r>
      <w:hyperlink r:id="rId153">
        <w:r>
          <w:rPr>
            <w:color w:val="0000FF"/>
          </w:rPr>
          <w:t>Постановлением</w:t>
        </w:r>
      </w:hyperlink>
      <w:r>
        <w:t xml:space="preserve"> Правительства РФ от 26.05.2020 N 748; в ред. Постановлений Правительства РФ от 27.04.2022 </w:t>
      </w:r>
      <w:hyperlink r:id="rId154">
        <w:r>
          <w:rPr>
            <w:color w:val="0000FF"/>
          </w:rPr>
          <w:t>N 760</w:t>
        </w:r>
      </w:hyperlink>
      <w:r>
        <w:t xml:space="preserve">, от 18.03.2023 </w:t>
      </w:r>
      <w:hyperlink r:id="rId155">
        <w:r>
          <w:rPr>
            <w:color w:val="0000FF"/>
          </w:rPr>
          <w:t>N 418</w:t>
        </w:r>
      </w:hyperlink>
      <w:r>
        <w:t>)</w:t>
      </w:r>
    </w:p>
    <w:p w:rsidR="00793F8B" w:rsidRDefault="00793F8B">
      <w:pPr>
        <w:pStyle w:val="ConsPlusNormal"/>
        <w:spacing w:before="220"/>
        <w:ind w:firstLine="540"/>
        <w:jc w:val="both"/>
      </w:pPr>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222">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793F8B" w:rsidRDefault="00793F8B">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 xml:space="preserve">Действие абз. 3 п. 39 в части направления уведомления о недостижении значений показателей соглашения приостановлено до 01.01.2023 (Постановление Правительства РФ от 27.04.2022 N 760 (ред. от 11.08.2022)). Указанное приостановление </w:t>
            </w:r>
            <w:hyperlink r:id="rId156">
              <w:r>
                <w:rPr>
                  <w:color w:val="0000FF"/>
                </w:rPr>
                <w:t>распространяется</w:t>
              </w:r>
            </w:hyperlink>
            <w:r>
              <w:rPr>
                <w:color w:val="392C69"/>
              </w:rPr>
              <w:t xml:space="preserve"> на правоотношения, возникшие с 15.03.2022.</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793F8B" w:rsidRDefault="00793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3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8B" w:rsidRDefault="00793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3F8B" w:rsidRDefault="00793F8B">
            <w:pPr>
              <w:pStyle w:val="ConsPlusNormal"/>
              <w:jc w:val="both"/>
            </w:pPr>
            <w:r>
              <w:rPr>
                <w:color w:val="392C69"/>
              </w:rPr>
              <w:t>КонсультантПлюс: примечание.</w:t>
            </w:r>
          </w:p>
          <w:p w:rsidR="00793F8B" w:rsidRDefault="00793F8B">
            <w:pPr>
              <w:pStyle w:val="ConsPlusNormal"/>
              <w:jc w:val="both"/>
            </w:pPr>
            <w:r>
              <w:rPr>
                <w:color w:val="392C69"/>
              </w:rPr>
              <w:t xml:space="preserve">Действие абз. 4 п. 39 в части приостановления выплаты субсидии в случае установления факта недостижения значений показателей соглашения приостановлено до 01.01.2023 (Постановление Правительства РФ от 27.04.2022 N 760 (ред. от 11.08.2022)). Указанное приостановление </w:t>
            </w:r>
            <w:hyperlink r:id="rId157">
              <w:r>
                <w:rPr>
                  <w:color w:val="0000FF"/>
                </w:rPr>
                <w:t>распространяется</w:t>
              </w:r>
            </w:hyperlink>
            <w:r>
              <w:rPr>
                <w:color w:val="392C69"/>
              </w:rPr>
              <w:t xml:space="preserve"> на правоотношения, возникшие с 15.03.2022.</w:t>
            </w:r>
          </w:p>
        </w:tc>
        <w:tc>
          <w:tcPr>
            <w:tcW w:w="113" w:type="dxa"/>
            <w:tcBorders>
              <w:top w:val="nil"/>
              <w:left w:val="nil"/>
              <w:bottom w:val="nil"/>
              <w:right w:val="nil"/>
            </w:tcBorders>
            <w:shd w:val="clear" w:color="auto" w:fill="F4F3F8"/>
            <w:tcMar>
              <w:top w:w="0" w:type="dxa"/>
              <w:left w:w="0" w:type="dxa"/>
              <w:bottom w:w="0" w:type="dxa"/>
              <w:right w:w="0" w:type="dxa"/>
            </w:tcMar>
          </w:tcPr>
          <w:p w:rsidR="00793F8B" w:rsidRDefault="00793F8B">
            <w:pPr>
              <w:pStyle w:val="ConsPlusNormal"/>
            </w:pPr>
          </w:p>
        </w:tc>
      </w:tr>
    </w:tbl>
    <w:p w:rsidR="00793F8B" w:rsidRDefault="00793F8B">
      <w:pPr>
        <w:pStyle w:val="ConsPlusNormal"/>
        <w:spacing w:before="280"/>
        <w:ind w:firstLine="540"/>
        <w:jc w:val="both"/>
      </w:pPr>
      <w: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793F8B" w:rsidRDefault="00793F8B">
      <w:pPr>
        <w:pStyle w:val="ConsPlusNormal"/>
        <w:spacing w:before="220"/>
        <w:ind w:firstLine="540"/>
        <w:jc w:val="both"/>
      </w:pPr>
      <w:r>
        <w:t xml:space="preserve">В случае расторжения соглашения о повышении конкурентоспособности с заемщиком </w:t>
      </w:r>
      <w:r>
        <w:lastRenderedPageBreak/>
        <w:t>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793F8B" w:rsidRDefault="00793F8B">
      <w:pPr>
        <w:pStyle w:val="ConsPlusNormal"/>
        <w:spacing w:before="220"/>
        <w:ind w:firstLine="540"/>
        <w:jc w:val="both"/>
      </w:pPr>
      <w:r>
        <w:t xml:space="preserve">40. Министерство сельского хозяйства Российской Федерации осуществляет проверку соблюдения уполномоченными банками порядка и условий предоставления субсидий, в том числе в части достижения результата предоставления субсидии, а также органы государственного финансового контроля осуществляют проверки в соответствии со </w:t>
      </w:r>
      <w:hyperlink r:id="rId158">
        <w:r>
          <w:rPr>
            <w:color w:val="0000FF"/>
          </w:rPr>
          <w:t>статьями 268.1</w:t>
        </w:r>
      </w:hyperlink>
      <w:r>
        <w:t xml:space="preserve"> и </w:t>
      </w:r>
      <w:hyperlink r:id="rId159">
        <w:r>
          <w:rPr>
            <w:color w:val="0000FF"/>
          </w:rPr>
          <w:t>269.2</w:t>
        </w:r>
      </w:hyperlink>
      <w:r>
        <w:t xml:space="preserve"> Бюджетного кодекса Российской Федерации.</w:t>
      </w:r>
    </w:p>
    <w:p w:rsidR="00793F8B" w:rsidRDefault="00793F8B">
      <w:pPr>
        <w:pStyle w:val="ConsPlusNormal"/>
        <w:jc w:val="both"/>
      </w:pPr>
      <w:r>
        <w:t xml:space="preserve">(п. 40 в ред. </w:t>
      </w:r>
      <w:hyperlink r:id="rId160">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r>
        <w:t>41. В случае установления по итогам проверки, проведенной Министерством сельского хозяйства Российской Федерации 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значения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
    <w:p w:rsidR="00793F8B" w:rsidRDefault="00793F8B">
      <w:pPr>
        <w:pStyle w:val="ConsPlusNormal"/>
        <w:jc w:val="both"/>
      </w:pPr>
      <w:r>
        <w:t xml:space="preserve">(в ред. Постановлений Правительства РФ от 26.05.2020 </w:t>
      </w:r>
      <w:hyperlink r:id="rId161">
        <w:r>
          <w:rPr>
            <w:color w:val="0000FF"/>
          </w:rPr>
          <w:t>N 748</w:t>
        </w:r>
      </w:hyperlink>
      <w:r>
        <w:t xml:space="preserve">, от 04.02.2021 </w:t>
      </w:r>
      <w:hyperlink r:id="rId162">
        <w:r>
          <w:rPr>
            <w:color w:val="0000FF"/>
          </w:rPr>
          <w:t>N 108</w:t>
        </w:r>
      </w:hyperlink>
      <w:r>
        <w:t xml:space="preserve">, от 27.04.2022 </w:t>
      </w:r>
      <w:hyperlink r:id="rId163">
        <w:r>
          <w:rPr>
            <w:color w:val="0000FF"/>
          </w:rPr>
          <w:t>N 760</w:t>
        </w:r>
      </w:hyperlink>
      <w:r>
        <w:t>)</w:t>
      </w:r>
    </w:p>
    <w:p w:rsidR="00793F8B" w:rsidRDefault="00793F8B">
      <w:pPr>
        <w:pStyle w:val="ConsPlusNormal"/>
        <w:spacing w:before="22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793F8B" w:rsidRDefault="00793F8B">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793F8B" w:rsidRDefault="00793F8B">
      <w:pPr>
        <w:pStyle w:val="ConsPlusNormal"/>
        <w:spacing w:before="22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условий ее получения.</w:t>
      </w:r>
    </w:p>
    <w:p w:rsidR="00793F8B" w:rsidRDefault="00793F8B">
      <w:pPr>
        <w:pStyle w:val="ConsPlusNormal"/>
        <w:jc w:val="both"/>
      </w:pPr>
      <w:r>
        <w:t xml:space="preserve">(в ред. </w:t>
      </w:r>
      <w:hyperlink r:id="rId164">
        <w:r>
          <w:rPr>
            <w:color w:val="0000FF"/>
          </w:rPr>
          <w:t>Постановления</w:t>
        </w:r>
      </w:hyperlink>
      <w:r>
        <w:t xml:space="preserve"> Правительства РФ от 27.04.2022 N 760)</w:t>
      </w:r>
    </w:p>
    <w:p w:rsidR="00793F8B" w:rsidRDefault="00793F8B">
      <w:pPr>
        <w:pStyle w:val="ConsPlusNormal"/>
        <w:spacing w:before="220"/>
        <w:ind w:firstLine="540"/>
        <w:jc w:val="both"/>
      </w:pPr>
      <w:bookmarkStart w:id="36" w:name="P393"/>
      <w:bookmarkEnd w:id="36"/>
      <w:r>
        <w:t>41(1). В соглашение о повышении конкурентоспособности могут быть внесены изменения в части продления сроков достижения значений показателей соглашения о повышении конкурентоспособности на срок, не превышающий 24 месяцев, и (или) в части изменения указанных значений в следующих случаях:</w:t>
      </w:r>
    </w:p>
    <w:p w:rsidR="00793F8B" w:rsidRDefault="00793F8B">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 если они повлияли на достижение значений показателей соглашения о повышении конкурентоспособности;</w:t>
      </w:r>
    </w:p>
    <w:p w:rsidR="00793F8B" w:rsidRDefault="00793F8B">
      <w:pPr>
        <w:pStyle w:val="ConsPlusNormal"/>
        <w:spacing w:before="220"/>
        <w:ind w:firstLine="540"/>
        <w:jc w:val="both"/>
      </w:pPr>
      <w:r>
        <w:t>б) введение Правительством Российской Федерации мер, ограничивающих транспортировку продукции через транспортно-логистические узлы или закупку иностранного оборудования, сырья и комплектующих, если такие меры повлияли на достижение значений показателей соглашения о повышении конкурентоспособности;</w:t>
      </w:r>
    </w:p>
    <w:p w:rsidR="00793F8B" w:rsidRDefault="00793F8B">
      <w:pPr>
        <w:pStyle w:val="ConsPlusNormal"/>
        <w:spacing w:before="220"/>
        <w:ind w:firstLine="540"/>
        <w:jc w:val="both"/>
      </w:pPr>
      <w:r>
        <w:t>в) возникновение обстоятельств непреодолимой силы (форс-мажоров)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обстоятельства повлияли на достижение значений показателей соглашения о повышении конкурентоспособности.</w:t>
      </w:r>
    </w:p>
    <w:p w:rsidR="00793F8B" w:rsidRDefault="00793F8B">
      <w:pPr>
        <w:pStyle w:val="ConsPlusNormal"/>
        <w:jc w:val="both"/>
      </w:pPr>
      <w:r>
        <w:t xml:space="preserve">(п. 41(1) введен </w:t>
      </w:r>
      <w:hyperlink r:id="rId165">
        <w:r>
          <w:rPr>
            <w:color w:val="0000FF"/>
          </w:rPr>
          <w:t>Постановлением</w:t>
        </w:r>
      </w:hyperlink>
      <w:r>
        <w:t xml:space="preserve"> Правительства РФ от 27.04.2022 N 760)</w:t>
      </w:r>
    </w:p>
    <w:p w:rsidR="00793F8B" w:rsidRDefault="00793F8B">
      <w:pPr>
        <w:pStyle w:val="ConsPlusNormal"/>
        <w:spacing w:before="220"/>
        <w:ind w:firstLine="540"/>
        <w:jc w:val="both"/>
      </w:pPr>
      <w:r>
        <w:lastRenderedPageBreak/>
        <w:t xml:space="preserve">42. Утратил силу. - </w:t>
      </w:r>
      <w:hyperlink r:id="rId166">
        <w:r>
          <w:rPr>
            <w:color w:val="0000FF"/>
          </w:rPr>
          <w:t>Постановление</w:t>
        </w:r>
      </w:hyperlink>
      <w:r>
        <w:t xml:space="preserve"> Правительства РФ от 27.04.2022 N 760.</w:t>
      </w:r>
    </w:p>
    <w:p w:rsidR="00793F8B" w:rsidRDefault="00793F8B">
      <w:pPr>
        <w:pStyle w:val="ConsPlusNormal"/>
        <w:spacing w:before="220"/>
        <w:ind w:firstLine="540"/>
        <w:jc w:val="both"/>
      </w:pPr>
      <w:r>
        <w:t>43. Сведения о субсидиях размещаются на едином портале в разделе "Расходы бюджета"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внесении изменений в федеральный закон о федеральном бюджете).</w:t>
      </w:r>
    </w:p>
    <w:p w:rsidR="00793F8B" w:rsidRDefault="00793F8B">
      <w:pPr>
        <w:pStyle w:val="ConsPlusNormal"/>
        <w:spacing w:before="220"/>
        <w:ind w:firstLine="540"/>
        <w:jc w:val="both"/>
      </w:pPr>
      <w:r>
        <w:t>Информация о результатах рассмотрения заявок участников отбора, об участниках отбора, о результатах отбора и о получателях субсидий, в том числе о заключенных с ними соглашениях, является информацией ограниченного доступа (указанная информация не подлежит размещению на официальном сайте и едином портале).</w:t>
      </w:r>
    </w:p>
    <w:p w:rsidR="00793F8B" w:rsidRDefault="00793F8B">
      <w:pPr>
        <w:pStyle w:val="ConsPlusNormal"/>
        <w:jc w:val="both"/>
      </w:pPr>
      <w:r>
        <w:t xml:space="preserve">(п. 43 в ред. </w:t>
      </w:r>
      <w:hyperlink r:id="rId167">
        <w:r>
          <w:rPr>
            <w:color w:val="0000FF"/>
          </w:rPr>
          <w:t>Постановления</w:t>
        </w:r>
      </w:hyperlink>
      <w:r>
        <w:t xml:space="preserve"> Правительства РФ от 18.03.2023 N 418)</w:t>
      </w:r>
    </w:p>
    <w:p w:rsidR="00793F8B" w:rsidRDefault="00793F8B">
      <w:pPr>
        <w:pStyle w:val="ConsPlusNormal"/>
        <w:spacing w:before="220"/>
        <w:ind w:firstLine="540"/>
        <w:jc w:val="both"/>
      </w:pPr>
      <w:r>
        <w:t xml:space="preserve">44. 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о предоставлении субсидий, и событий, отражающих факт завершения соответствующего мероприятия по получению результата предоставления субсидии (контрольная точка), в </w:t>
      </w:r>
      <w:hyperlink r:id="rId168">
        <w:r>
          <w:rPr>
            <w:color w:val="0000FF"/>
          </w:rPr>
          <w:t>порядке</w:t>
        </w:r>
      </w:hyperlink>
      <w:r>
        <w:t xml:space="preserve"> и по формам, которые установлены Министерством финансов Российской Федерации.</w:t>
      </w:r>
    </w:p>
    <w:p w:rsidR="00793F8B" w:rsidRDefault="00793F8B">
      <w:pPr>
        <w:pStyle w:val="ConsPlusNormal"/>
        <w:jc w:val="both"/>
      </w:pPr>
      <w:r>
        <w:t xml:space="preserve">(п. 44 введен </w:t>
      </w:r>
      <w:hyperlink r:id="rId169">
        <w:r>
          <w:rPr>
            <w:color w:val="0000FF"/>
          </w:rPr>
          <w:t>Постановлением</w:t>
        </w:r>
      </w:hyperlink>
      <w:r>
        <w:t xml:space="preserve"> Правительства РФ от 27.04.2022 N 760)</w:t>
      </w: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jc w:val="right"/>
        <w:outlineLvl w:val="0"/>
      </w:pPr>
      <w:r>
        <w:t>Утверждены</w:t>
      </w:r>
    </w:p>
    <w:p w:rsidR="00793F8B" w:rsidRDefault="00793F8B">
      <w:pPr>
        <w:pStyle w:val="ConsPlusNormal"/>
        <w:jc w:val="right"/>
      </w:pPr>
      <w:r>
        <w:t>постановлением Правительства</w:t>
      </w:r>
    </w:p>
    <w:p w:rsidR="00793F8B" w:rsidRDefault="00793F8B">
      <w:pPr>
        <w:pStyle w:val="ConsPlusNormal"/>
        <w:jc w:val="right"/>
      </w:pPr>
      <w:r>
        <w:t>Российской Федерации</w:t>
      </w:r>
    </w:p>
    <w:p w:rsidR="00793F8B" w:rsidRDefault="00793F8B">
      <w:pPr>
        <w:pStyle w:val="ConsPlusNormal"/>
        <w:jc w:val="right"/>
      </w:pPr>
      <w:r>
        <w:t>от 26 апреля 2019 г. N 512</w:t>
      </w:r>
    </w:p>
    <w:p w:rsidR="00793F8B" w:rsidRDefault="00793F8B">
      <w:pPr>
        <w:pStyle w:val="ConsPlusNormal"/>
        <w:ind w:firstLine="540"/>
        <w:jc w:val="both"/>
      </w:pPr>
    </w:p>
    <w:p w:rsidR="00793F8B" w:rsidRDefault="00793F8B">
      <w:pPr>
        <w:pStyle w:val="ConsPlusTitle"/>
        <w:jc w:val="center"/>
      </w:pPr>
      <w:bookmarkStart w:id="37" w:name="P414"/>
      <w:bookmarkEnd w:id="37"/>
      <w:r>
        <w:t>ИЗМЕНЕНИЯ,</w:t>
      </w:r>
    </w:p>
    <w:p w:rsidR="00793F8B" w:rsidRDefault="00793F8B">
      <w:pPr>
        <w:pStyle w:val="ConsPlusTitle"/>
        <w:jc w:val="center"/>
      </w:pPr>
      <w:r>
        <w:t>КОТОРЫЕ ВНОСЯТСЯ В ПРАВИЛА ПРЕДОСТАВЛЕНИЯ ИЗ ФЕДЕРАЛЬНОГО</w:t>
      </w:r>
    </w:p>
    <w:p w:rsidR="00793F8B" w:rsidRDefault="00793F8B">
      <w:pPr>
        <w:pStyle w:val="ConsPlusTitle"/>
        <w:jc w:val="center"/>
      </w:pPr>
      <w:r>
        <w:t>БЮДЖЕТА СУБСИДИЙ РОССИЙСКИМ КРЕДИТНЫМ ОРГАНИЗАЦИЯМ,</w:t>
      </w:r>
    </w:p>
    <w:p w:rsidR="00793F8B" w:rsidRDefault="00793F8B">
      <w:pPr>
        <w:pStyle w:val="ConsPlusTitle"/>
        <w:jc w:val="center"/>
      </w:pPr>
      <w:r>
        <w:t>МЕЖДУНАРОДНЫМ ФИНАНСОВЫМ ОРГАНИЗАЦИЯМ И ГОСУДАРСТВЕННОЙ</w:t>
      </w:r>
    </w:p>
    <w:p w:rsidR="00793F8B" w:rsidRDefault="00793F8B">
      <w:pPr>
        <w:pStyle w:val="ConsPlusTitle"/>
        <w:jc w:val="center"/>
      </w:pPr>
      <w:r>
        <w:t>КОРПОРАЦИИ "БАНК РАЗВИТИЯ И ВНЕШНЕЭКОНОМИЧЕСКОЙ</w:t>
      </w:r>
    </w:p>
    <w:p w:rsidR="00793F8B" w:rsidRDefault="00793F8B">
      <w:pPr>
        <w:pStyle w:val="ConsPlusTitle"/>
        <w:jc w:val="center"/>
      </w:pPr>
      <w:r>
        <w:t>ДЕЯТЕЛЬНОСТИ (ВНЕШЭКОНОМБАНК)" НА ВОЗМЕЩЕНИЕ НЕДОПОЛУЧЕННЫХ</w:t>
      </w:r>
    </w:p>
    <w:p w:rsidR="00793F8B" w:rsidRDefault="00793F8B">
      <w:pPr>
        <w:pStyle w:val="ConsPlusTitle"/>
        <w:jc w:val="center"/>
      </w:pPr>
      <w:r>
        <w:t>ИМИ ДОХОДОВ ПО КРЕДИТАМ, ВЫДАННЫМ СЕЛЬСКОХОЗЯЙСТВЕННЫМ</w:t>
      </w:r>
    </w:p>
    <w:p w:rsidR="00793F8B" w:rsidRDefault="00793F8B">
      <w:pPr>
        <w:pStyle w:val="ConsPlusTitle"/>
        <w:jc w:val="center"/>
      </w:pPr>
      <w:r>
        <w:t>ТОВАРОПРОИЗВОДИТЕЛЯМ (ЗА ИСКЛЮЧЕНИЕМ СЕЛЬСКОХОЗЯЙСТВЕННЫХ</w:t>
      </w:r>
    </w:p>
    <w:p w:rsidR="00793F8B" w:rsidRDefault="00793F8B">
      <w:pPr>
        <w:pStyle w:val="ConsPlusTitle"/>
        <w:jc w:val="center"/>
      </w:pPr>
      <w:r>
        <w:t>КРЕДИТНЫХ ПОТРЕБИТЕЛЬСКИХ КООПЕРАТИВОВ), ОРГАНИЗАЦИЯМ</w:t>
      </w:r>
    </w:p>
    <w:p w:rsidR="00793F8B" w:rsidRDefault="00793F8B">
      <w:pPr>
        <w:pStyle w:val="ConsPlusTitle"/>
        <w:jc w:val="center"/>
      </w:pPr>
      <w:r>
        <w:t>И ИНДИВИДУАЛЬНЫМ ПРЕДПРИНИМАТЕЛЯМ, ОСУЩЕСТВЛЯЮЩИМ</w:t>
      </w:r>
    </w:p>
    <w:p w:rsidR="00793F8B" w:rsidRDefault="00793F8B">
      <w:pPr>
        <w:pStyle w:val="ConsPlusTitle"/>
        <w:jc w:val="center"/>
      </w:pPr>
      <w:r>
        <w:t>ПРОИЗВОДСТВО, ПЕРВИЧНУЮ И (ИЛИ) ПОСЛЕДУЮЩУЮ</w:t>
      </w:r>
    </w:p>
    <w:p w:rsidR="00793F8B" w:rsidRDefault="00793F8B">
      <w:pPr>
        <w:pStyle w:val="ConsPlusTitle"/>
        <w:jc w:val="center"/>
      </w:pPr>
      <w:r>
        <w:t>(ПРОМЫШЛЕННУЮ) ПЕРЕРАБОТКУ СЕЛЬСКОХОЗЯЙСТВЕННОЙ</w:t>
      </w:r>
    </w:p>
    <w:p w:rsidR="00793F8B" w:rsidRDefault="00793F8B">
      <w:pPr>
        <w:pStyle w:val="ConsPlusTitle"/>
        <w:jc w:val="center"/>
      </w:pPr>
      <w:r>
        <w:t>ПРОДУКЦИИ И ЕЕ РЕАЛИЗАЦИЮ, ПО ЛЬГОТНОЙ СТАВКЕ</w:t>
      </w:r>
    </w:p>
    <w:p w:rsidR="00793F8B" w:rsidRDefault="00793F8B">
      <w:pPr>
        <w:pStyle w:val="ConsPlusNormal"/>
        <w:ind w:firstLine="540"/>
        <w:jc w:val="both"/>
      </w:pPr>
    </w:p>
    <w:p w:rsidR="00793F8B" w:rsidRDefault="00793F8B">
      <w:pPr>
        <w:pStyle w:val="ConsPlusNormal"/>
        <w:ind w:firstLine="540"/>
        <w:jc w:val="both"/>
      </w:pPr>
      <w:hyperlink r:id="rId170">
        <w:r>
          <w:rPr>
            <w:color w:val="0000FF"/>
          </w:rPr>
          <w:t>Пункт 1</w:t>
        </w:r>
      </w:hyperlink>
      <w:r>
        <w:t xml:space="preserve"> после абзаца первого дополнить абзацем следующего содержания:</w:t>
      </w:r>
    </w:p>
    <w:p w:rsidR="00793F8B" w:rsidRDefault="00793F8B">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9">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w:t>
      </w:r>
      <w: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93F8B" w:rsidRDefault="00793F8B">
      <w:pPr>
        <w:pStyle w:val="ConsPlusNormal"/>
        <w:ind w:firstLine="540"/>
        <w:jc w:val="both"/>
      </w:pPr>
    </w:p>
    <w:p w:rsidR="00793F8B" w:rsidRDefault="00793F8B">
      <w:pPr>
        <w:pStyle w:val="ConsPlusNormal"/>
        <w:ind w:firstLine="540"/>
        <w:jc w:val="both"/>
      </w:pPr>
    </w:p>
    <w:p w:rsidR="00793F8B" w:rsidRDefault="00793F8B">
      <w:pPr>
        <w:pStyle w:val="ConsPlusNormal"/>
        <w:pBdr>
          <w:bottom w:val="single" w:sz="6" w:space="0" w:color="auto"/>
        </w:pBdr>
        <w:spacing w:before="100" w:after="100"/>
        <w:jc w:val="both"/>
        <w:rPr>
          <w:sz w:val="2"/>
          <w:szCs w:val="2"/>
        </w:rPr>
      </w:pPr>
    </w:p>
    <w:p w:rsidR="001B5B9D" w:rsidRDefault="00793F8B">
      <w:bookmarkStart w:id="38" w:name="_GoBack"/>
      <w:bookmarkEnd w:id="38"/>
    </w:p>
    <w:sectPr w:rsidR="001B5B9D" w:rsidSect="00AC7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B"/>
    <w:rsid w:val="00054BF8"/>
    <w:rsid w:val="00392932"/>
    <w:rsid w:val="00793F8B"/>
    <w:rsid w:val="00B659F2"/>
    <w:rsid w:val="00EC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C9854-67C0-4B4C-9E34-B23A7C50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F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3F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3F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3F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3F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3F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3F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3F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3B4B289FC1079F5EFCDD5692FD2639772BF33FD7A845656EF9646371C8E47C5BA0465FA8B1D5D3E9B25CDBFE3BB8041EA61CEB5F9482D3BAh7C" TargetMode="External"/><Relationship Id="rId21" Type="http://schemas.openxmlformats.org/officeDocument/2006/relationships/hyperlink" Target="consultantplus://offline/ref=533B4B289FC1079F5EFCDD5692FD26397028F739D1AD45656EF9646371C8E47C5BA0465FA8B1D5DAE4B25CDBFE3BB8041EA61CEB5F9482D3BAh7C" TargetMode="External"/><Relationship Id="rId42" Type="http://schemas.openxmlformats.org/officeDocument/2006/relationships/hyperlink" Target="consultantplus://offline/ref=533B4B289FC1079F5EFCDD5692FD2639702EF13BD6AC45656EF9646371C8E47C49A01E53AAB4CBDBE4A70A8AB8B6hDC" TargetMode="External"/><Relationship Id="rId63" Type="http://schemas.openxmlformats.org/officeDocument/2006/relationships/hyperlink" Target="consultantplus://offline/ref=533B4B289FC1079F5EFCDD5692FD2639702EF73ED2AC45656EF9646371C8E47C5BA0465FA8B1D5DAE1B25CDBFE3BB8041EA61CEB5F9482D3BAh7C" TargetMode="External"/><Relationship Id="rId84" Type="http://schemas.openxmlformats.org/officeDocument/2006/relationships/hyperlink" Target="consultantplus://offline/ref=533B4B289FC1079F5EFCDD5692FD26397028F739D1AD45656EF9646371C8E47C5BA0465FA8B1D5D8E7B25CDBFE3BB8041EA61CEB5F9482D3BAh7C" TargetMode="External"/><Relationship Id="rId138" Type="http://schemas.openxmlformats.org/officeDocument/2006/relationships/hyperlink" Target="consultantplus://offline/ref=533B4B289FC1079F5EFCDD5692FD2639772BF33FD7A845656EF9646371C8E47C5BA0465FA8B1D5D2E8B25CDBFE3BB8041EA61CEB5F9482D3BAh7C" TargetMode="External"/><Relationship Id="rId159" Type="http://schemas.openxmlformats.org/officeDocument/2006/relationships/hyperlink" Target="consultantplus://offline/ref=533B4B289FC1079F5EFCDD5692FD26397028F139D9AA45656EF9646371C8E47C5BA0465DAFB3D7D0B4E84CDFB76CB0181BBC02ED4194B8h1C" TargetMode="External"/><Relationship Id="rId170" Type="http://schemas.openxmlformats.org/officeDocument/2006/relationships/hyperlink" Target="consultantplus://offline/ref=533B4B289FC1079F5EFCDD5692FD2639772CFC3CD2A345656EF9646371C8E47C5BA0465BA3E5849FB5B40A8FA46EB11819B81EBEhCC" TargetMode="External"/><Relationship Id="rId107" Type="http://schemas.openxmlformats.org/officeDocument/2006/relationships/hyperlink" Target="consultantplus://offline/ref=533B4B289FC1079F5EFCDD5692FD26397028F739D3AC45656EF9646371C8E47C5BA0465FA8B1D5DBE7B25CDBFE3BB8041EA61CEB5F9482D3BAh7C" TargetMode="External"/><Relationship Id="rId11" Type="http://schemas.openxmlformats.org/officeDocument/2006/relationships/hyperlink" Target="consultantplus://offline/ref=533B4B289FC1079F5EFCDD5692FD2639772BF33FD7A845656EF9646371C8E47C5BA0465FA8B1D5DAE0B25CDBFE3BB8041EA61CEB5F9482D3BAh7C" TargetMode="External"/><Relationship Id="rId32" Type="http://schemas.openxmlformats.org/officeDocument/2006/relationships/hyperlink" Target="consultantplus://offline/ref=533B4B289FC1079F5EFCDD5692FD26397028F739D3A345656EF9646371C8E47C5BA0465FA8B1D5DAE4B25CDBFE3BB8041EA61CEB5F9482D3BAh7C" TargetMode="External"/><Relationship Id="rId53" Type="http://schemas.openxmlformats.org/officeDocument/2006/relationships/hyperlink" Target="consultantplus://offline/ref=533B4B289FC1079F5EFCDD5692FD2639702CF53ED0AC45656EF9646371C8E47C5BA0465FA8B1D4DCE3B25CDBFE3BB8041EA61CEB5F9482D3BAh7C" TargetMode="External"/><Relationship Id="rId74" Type="http://schemas.openxmlformats.org/officeDocument/2006/relationships/hyperlink" Target="consultantplus://offline/ref=533B4B289FC1079F5EFCDD5692FD2639772BF33FD7A845656EF9646371C8E47C5BA0465FA8B1D5D8E5B25CDBFE3BB8041EA61CEB5F9482D3BAh7C" TargetMode="External"/><Relationship Id="rId128" Type="http://schemas.openxmlformats.org/officeDocument/2006/relationships/hyperlink" Target="consultantplus://offline/ref=533B4B289FC1079F5EFCDD5692FD2639772BF33FD7A845656EF9646371C8E47C5BA0465FA8B1D5D2E5B25CDBFE3BB8041EA61CEB5F9482D3BAh7C" TargetMode="External"/><Relationship Id="rId149" Type="http://schemas.openxmlformats.org/officeDocument/2006/relationships/hyperlink" Target="consultantplus://offline/ref=533B4B289FC1079F5EFCDD5692FD2639702EF13BD6AC45656EF9646371C8E47C5BA0465FA8B1D5D9E5B25CDBFE3BB8041EA61CEB5F9482D3BAh7C" TargetMode="External"/><Relationship Id="rId5" Type="http://schemas.openxmlformats.org/officeDocument/2006/relationships/hyperlink" Target="consultantplus://offline/ref=59ABCB5A2FBF7EB3EA5A0096D550C39411AFFFE661D8855763FEC868FB5B0B911CA8EA40912E85EB6547C14D61C5C641384EECECCF0F9E16A6h0C" TargetMode="External"/><Relationship Id="rId95" Type="http://schemas.openxmlformats.org/officeDocument/2006/relationships/hyperlink" Target="consultantplus://offline/ref=533B4B289FC1079F5EFCDD5692FD2639702DFC3FD6AF45656EF9646371C8E47C5BA0465FA8B1D5DAE7B25CDBFE3BB8041EA61CEB5F9482D3BAh7C" TargetMode="External"/><Relationship Id="rId160" Type="http://schemas.openxmlformats.org/officeDocument/2006/relationships/hyperlink" Target="consultantplus://offline/ref=533B4B289FC1079F5EFCDD5692FD26397028F739D3AC45656EF9646371C8E47C5BA0465FA8B1D5DDE7B25CDBFE3BB8041EA61CEB5F9482D3BAh7C" TargetMode="External"/><Relationship Id="rId22" Type="http://schemas.openxmlformats.org/officeDocument/2006/relationships/hyperlink" Target="consultantplus://offline/ref=533B4B289FC1079F5EFCDD5692FD2639702EF73ED2AC45656EF9646371C8E47C5BA0465FA8B1D5DAE1B25CDBFE3BB8041EA61CEB5F9482D3BAh7C" TargetMode="External"/><Relationship Id="rId43" Type="http://schemas.openxmlformats.org/officeDocument/2006/relationships/hyperlink" Target="consultantplus://offline/ref=533B4B289FC1079F5EFCDD5692FD2639702EF13BD6AC45656EF9646371C8E47C49A01E53AAB4CBDBE4A70A8AB8B6hDC" TargetMode="External"/><Relationship Id="rId64" Type="http://schemas.openxmlformats.org/officeDocument/2006/relationships/hyperlink" Target="consultantplus://offline/ref=533B4B289FC1079F5EFCDD5692FD26397028F739D1AD45656EF9646371C8E47C5BA0465FA8B1D5D9E2B25CDBFE3BB8041EA61CEB5F9482D3BAh7C" TargetMode="External"/><Relationship Id="rId118" Type="http://schemas.openxmlformats.org/officeDocument/2006/relationships/hyperlink" Target="consultantplus://offline/ref=533B4B289FC1079F5EFCDD5692FD2639772BF33FD7A845656EF9646371C8E47C5BA0465FA8B1D5D2E1B25CDBFE3BB8041EA61CEB5F9482D3BAh7C" TargetMode="External"/><Relationship Id="rId139" Type="http://schemas.openxmlformats.org/officeDocument/2006/relationships/hyperlink" Target="consultantplus://offline/ref=533B4B289FC1079F5EFCDD5692FD26397028F739D1AD45656EF9646371C8E47C5BA0465FA8B1D5DCE8B25CDBFE3BB8041EA61CEB5F9482D3BAh7C" TargetMode="External"/><Relationship Id="rId85" Type="http://schemas.openxmlformats.org/officeDocument/2006/relationships/hyperlink" Target="consultantplus://offline/ref=533B4B289FC1079F5EFCDD5692FD2639772BF33FD7A845656EF9646371C8E47C5BA0465FA8B1D5DDE8B25CDBFE3BB8041EA61CEB5F9482D3BAh7C" TargetMode="External"/><Relationship Id="rId150" Type="http://schemas.openxmlformats.org/officeDocument/2006/relationships/hyperlink" Target="consultantplus://offline/ref=533B4B289FC1079F5EFCDD5692FD26397028F739D3AC45656EF9646371C8E47C5BA0465FA8B1D5DDE2B25CDBFE3BB8041EA61CEB5F9482D3BAh7C" TargetMode="External"/><Relationship Id="rId171" Type="http://schemas.openxmlformats.org/officeDocument/2006/relationships/fontTable" Target="fontTable.xml"/><Relationship Id="rId12" Type="http://schemas.openxmlformats.org/officeDocument/2006/relationships/hyperlink" Target="consultantplus://offline/ref=533B4B289FC1079F5EFCDD5692FD2639772CFC3CD2A345656EF9646371C8E47C5BA0465AA3E5849FB5B40A8FA46EB11819B81EBEhCC" TargetMode="External"/><Relationship Id="rId33" Type="http://schemas.openxmlformats.org/officeDocument/2006/relationships/hyperlink" Target="consultantplus://offline/ref=533B4B289FC1079F5EFCDD5692FD2639702EFD39D0A245656EF9646371C8E47C5BA0465FA8B1D5DAE5B25CDBFE3BB8041EA61CEB5F9482D3BAh7C" TargetMode="External"/><Relationship Id="rId108" Type="http://schemas.openxmlformats.org/officeDocument/2006/relationships/hyperlink" Target="consultantplus://offline/ref=533B4B289FC1079F5EFCDD5692FD26397028F739D3AC45656EF9646371C8E47C5BA0465FA8B1D5DBE7B25CDBFE3BB8041EA61CEB5F9482D3BAh7C" TargetMode="External"/><Relationship Id="rId129" Type="http://schemas.openxmlformats.org/officeDocument/2006/relationships/hyperlink" Target="consultantplus://offline/ref=533B4B289FC1079F5EFCDD5692FD2639702DFC3FD6AF45656EF9646371C8E47C5BA0465FA8B1D6DCE1B25CDBFE3BB8041EA61CEB5F9482D3BAh7C" TargetMode="External"/><Relationship Id="rId54" Type="http://schemas.openxmlformats.org/officeDocument/2006/relationships/hyperlink" Target="consultantplus://offline/ref=533B4B289FC1079F5EFCDD5692FD26397028F739D3A345656EF9646371C8E47C5BA0465FA8B1D5DAE9B25CDBFE3BB8041EA61CEB5F9482D3BAh7C" TargetMode="External"/><Relationship Id="rId70" Type="http://schemas.openxmlformats.org/officeDocument/2006/relationships/hyperlink" Target="consultantplus://offline/ref=533B4B289FC1079F5EFCDD5692FD26397028F739D3AC45656EF9646371C8E47C5BA0465FA8B1D5DAE4B25CDBFE3BB8041EA61CEB5F9482D3BAh7C" TargetMode="External"/><Relationship Id="rId75" Type="http://schemas.openxmlformats.org/officeDocument/2006/relationships/hyperlink" Target="consultantplus://offline/ref=533B4B289FC1079F5EFCDD5692FD2639772BF33FD7A845656EF9646371C8E47C5BA0465FA8B1D5DFE3B25CDBFE3BB8041EA61CEB5F9482D3BAh7C" TargetMode="External"/><Relationship Id="rId91" Type="http://schemas.openxmlformats.org/officeDocument/2006/relationships/hyperlink" Target="consultantplus://offline/ref=533B4B289FC1079F5EFCDD5692FD26397028F139D6AD45656EF9646371C8E47C49A01E53AAB4CBDBE4A70A8AB8B6hDC" TargetMode="External"/><Relationship Id="rId96" Type="http://schemas.openxmlformats.org/officeDocument/2006/relationships/hyperlink" Target="consultantplus://offline/ref=533B4B289FC1079F5EFCDD5692FD2639702EF43DD6A845656EF9646371C8E47C5BA0465FA8B1D5DBE9B25CDBFE3BB8041EA61CEB5F9482D3BAh7C" TargetMode="External"/><Relationship Id="rId140" Type="http://schemas.openxmlformats.org/officeDocument/2006/relationships/hyperlink" Target="consultantplus://offline/ref=533B4B289FC1079F5EFCDD5692FD26397028F739D3A345656EF9646371C8E47C5BA0465FA8B1D5DFE4B25CDBFE3BB8041EA61CEB5F9482D3BAh7C" TargetMode="External"/><Relationship Id="rId145" Type="http://schemas.openxmlformats.org/officeDocument/2006/relationships/hyperlink" Target="consultantplus://offline/ref=533B4B289FC1079F5EFCDD5692FD2639772BF33FD7A845656EF9646371C8E47C5BA0465FA8B1D4DBE4B25CDBFE3BB8041EA61CEB5F9482D3BAh7C" TargetMode="External"/><Relationship Id="rId161" Type="http://schemas.openxmlformats.org/officeDocument/2006/relationships/hyperlink" Target="consultantplus://offline/ref=533B4B289FC1079F5EFCDD5692FD26397028F739D3A345656EF9646371C8E47C5BA0465FA8B1D5DEE1B25CDBFE3BB8041EA61CEB5F9482D3BAh7C" TargetMode="External"/><Relationship Id="rId166" Type="http://schemas.openxmlformats.org/officeDocument/2006/relationships/hyperlink" Target="consultantplus://offline/ref=533B4B289FC1079F5EFCDD5692FD26397028F739D3AC45656EF9646371C8E47C5BA0465FA8B1D5DCE7B25CDBFE3BB8041EA61CEB5F9482D3BAh7C" TargetMode="External"/><Relationship Id="rId1" Type="http://schemas.openxmlformats.org/officeDocument/2006/relationships/styles" Target="styles.xml"/><Relationship Id="rId6" Type="http://schemas.openxmlformats.org/officeDocument/2006/relationships/hyperlink" Target="consultantplus://offline/ref=59ABCB5A2FBF7EB3EA5A0096D550C39416AEFFE466D1855763FEC868FB5B0B911CA8EA40912E85EB6547C14D61C5C641384EECECCF0F9E16A6h0C" TargetMode="External"/><Relationship Id="rId23" Type="http://schemas.openxmlformats.org/officeDocument/2006/relationships/hyperlink" Target="consultantplus://offline/ref=533B4B289FC1079F5EFCDD5692FD2639702EF73ED2AC45656EF9646371C8E47C5BA0465FA8B1D7D8E1B25CDBFE3BB8041EA61CEB5F9482D3BAh7C" TargetMode="External"/><Relationship Id="rId28" Type="http://schemas.openxmlformats.org/officeDocument/2006/relationships/hyperlink" Target="consultantplus://offline/ref=533B4B289FC1079F5EFCDD5692FD2639702EF13BD6AC45656EF9646371C8E47C5BA0465FA8B1D5DAE1B25CDBFE3BB8041EA61CEB5F9482D3BAh7C" TargetMode="External"/><Relationship Id="rId49" Type="http://schemas.openxmlformats.org/officeDocument/2006/relationships/hyperlink" Target="consultantplus://offline/ref=533B4B289FC1079F5EFCDD5692FD2639772BF33FD7A845656EF9646371C8E47C5BA0465FA8B1D5DAE5B25CDBFE3BB8041EA61CEB5F9482D3BAh7C" TargetMode="External"/><Relationship Id="rId114" Type="http://schemas.openxmlformats.org/officeDocument/2006/relationships/hyperlink" Target="consultantplus://offline/ref=533B4B289FC1079F5EFCDD5692FD26397028F739D3AC45656EF9646371C8E47C5BA0465FA8B1D5DBE7B25CDBFE3BB8041EA61CEB5F9482D3BAh7C" TargetMode="External"/><Relationship Id="rId119" Type="http://schemas.openxmlformats.org/officeDocument/2006/relationships/hyperlink" Target="consultantplus://offline/ref=533B4B289FC1079F5EFCDD5692FD26397028F739D3AC45656EF9646371C8E47C5BA0465FA8B1D5DEE4B25CDBFE3BB8041EA61CEB5F9482D3BAh7C" TargetMode="External"/><Relationship Id="rId44" Type="http://schemas.openxmlformats.org/officeDocument/2006/relationships/hyperlink" Target="consultantplus://offline/ref=533B4B289FC1079F5EFCDD5692FD2639702EF13BD6AC45656EF9646371C8E47C5BA0465FA8B1D5DAE8B25CDBFE3BB8041EA61CEB5F9482D3BAh7C" TargetMode="External"/><Relationship Id="rId60" Type="http://schemas.openxmlformats.org/officeDocument/2006/relationships/hyperlink" Target="consultantplus://offline/ref=533B4B289FC1079F5EFCDD5692FD2639702DFC3FD6AF45656EF9646371C8E47C5BA0465FA8B1D7D3E3B25CDBFE3BB8041EA61CEB5F9482D3BAh7C" TargetMode="External"/><Relationship Id="rId65" Type="http://schemas.openxmlformats.org/officeDocument/2006/relationships/hyperlink" Target="consultantplus://offline/ref=533B4B289FC1079F5EFCDD5692FD2639772BF33FD7A845656EF9646371C8E47C5BA0465FA8B1D5DAE6B25CDBFE3BB8041EA61CEB5F9482D3BAh7C" TargetMode="External"/><Relationship Id="rId81" Type="http://schemas.openxmlformats.org/officeDocument/2006/relationships/hyperlink" Target="consultantplus://offline/ref=533B4B289FC1079F5EFCDD5692FD26397028F739D1AD45656EF9646371C8E47C5BA0465FA8B1D5D8E3B25CDBFE3BB8041EA61CEB5F9482D3BAh7C" TargetMode="External"/><Relationship Id="rId86" Type="http://schemas.openxmlformats.org/officeDocument/2006/relationships/hyperlink" Target="consultantplus://offline/ref=533B4B289FC1079F5EFCDD5692FD26397028F739D1AD45656EF9646371C8E47C5BA0465FA8B1D5D8E9B25CDBFE3BB8041EA61CEB5F9482D3BAh7C" TargetMode="External"/><Relationship Id="rId130" Type="http://schemas.openxmlformats.org/officeDocument/2006/relationships/hyperlink" Target="consultantplus://offline/ref=533B4B289FC1079F5EFCDD5692FD2639772BF33FD7A845656EF9646371C8E47C5BA0465FA8B1D5D2E6B25CDBFE3BB8041EA61CEB5F9482D3BAh7C" TargetMode="External"/><Relationship Id="rId135" Type="http://schemas.openxmlformats.org/officeDocument/2006/relationships/hyperlink" Target="consultantplus://offline/ref=533B4B289FC1079F5EFCDD5692FD26397028F739D3AC45656EF9646371C8E47C5BA0465FA8B1D5DDE0B25CDBFE3BB8041EA61CEB5F9482D3BAh7C" TargetMode="External"/><Relationship Id="rId151" Type="http://schemas.openxmlformats.org/officeDocument/2006/relationships/hyperlink" Target="consultantplus://offline/ref=533B4B289FC1079F5EFCDD5692FD26397028F739D3AC45656EF9646371C8E47C5BA0465FA8B1D5DDE4B25CDBFE3BB8041EA61CEB5F9482D3BAh7C" TargetMode="External"/><Relationship Id="rId156" Type="http://schemas.openxmlformats.org/officeDocument/2006/relationships/hyperlink" Target="consultantplus://offline/ref=533B4B289FC1079F5EFCDD5692FD26397028F739D3AC45656EF9646371C8E47C5BA0465FA8B1D5D3E2B25CDBFE3BB8041EA61CEB5F9482D3BAh7C" TargetMode="External"/><Relationship Id="rId172" Type="http://schemas.openxmlformats.org/officeDocument/2006/relationships/theme" Target="theme/theme1.xml"/><Relationship Id="rId13" Type="http://schemas.openxmlformats.org/officeDocument/2006/relationships/hyperlink" Target="consultantplus://offline/ref=533B4B289FC1079F5EFCDD5692FD26397729F73BD4AA45656EF9646371C8E47C5BA0465FA8B1D5DBE5B25CDBFE3BB8041EA61CEB5F9482D3BAh7C" TargetMode="External"/><Relationship Id="rId18" Type="http://schemas.openxmlformats.org/officeDocument/2006/relationships/hyperlink" Target="consultantplus://offline/ref=533B4B289FC1079F5EFCDD5692FD26397028F739D1AD45656EF9646371C8E47C5BA0465FA8B1D5DBE5B25CDBFE3BB8041EA61CEB5F9482D3BAh7C" TargetMode="External"/><Relationship Id="rId39" Type="http://schemas.openxmlformats.org/officeDocument/2006/relationships/hyperlink" Target="consultantplus://offline/ref=533B4B289FC1079F5EFCDD5692FD2639702EF13BD6AC45656EF9646371C8E47C49A01E53AAB4CBDBE4A70A8AB8B6hDC" TargetMode="External"/><Relationship Id="rId109" Type="http://schemas.openxmlformats.org/officeDocument/2006/relationships/hyperlink" Target="consultantplus://offline/ref=533B4B289FC1079F5EFCDD5692FD2639772FF73ED3A245656EF9646371C8E47C5BA0465FA8B1D5DBE9B25CDBFE3BB8041EA61CEB5F9482D3BAh7C" TargetMode="External"/><Relationship Id="rId34" Type="http://schemas.openxmlformats.org/officeDocument/2006/relationships/hyperlink" Target="consultantplus://offline/ref=533B4B289FC1079F5EFCDD5692FD26397028F739D3A345656EF9646371C8E47C5BA0465FA8B1D5DAE6B25CDBFE3BB8041EA61CEB5F9482D3BAh7C" TargetMode="External"/><Relationship Id="rId50" Type="http://schemas.openxmlformats.org/officeDocument/2006/relationships/hyperlink" Target="consultantplus://offline/ref=533B4B289FC1079F5EFCDD5692FD2639702EFD39D0A245656EF9646371C8E47C5BA0465FA8B1D5DEE4B25CDBFE3BB8041EA61CEB5F9482D3BAh7C" TargetMode="External"/><Relationship Id="rId55" Type="http://schemas.openxmlformats.org/officeDocument/2006/relationships/hyperlink" Target="consultantplus://offline/ref=533B4B289FC1079F5EFCDD5692FD2639772BF33FD7A845656EF9646371C8E47C5BA0465FA8B1D5DAE5B25CDBFE3BB8041EA61CEB5F9482D3BAh7C" TargetMode="External"/><Relationship Id="rId76" Type="http://schemas.openxmlformats.org/officeDocument/2006/relationships/hyperlink" Target="consultantplus://offline/ref=533B4B289FC1079F5EFCDD5692FD2639772BF33FD7A845656EF9646371C8E47C5BA0465FA8B1D5DFE4B25CDBFE3BB8041EA61CEB5F9482D3BAh7C" TargetMode="External"/><Relationship Id="rId97" Type="http://schemas.openxmlformats.org/officeDocument/2006/relationships/hyperlink" Target="consultantplus://offline/ref=533B4B289FC1079F5EFCDD5692FD26397028F739D3AC45656EF9646371C8E47C5BA0465FA8B1D5D8E2B25CDBFE3BB8041EA61CEB5F9482D3BAh7C" TargetMode="External"/><Relationship Id="rId104" Type="http://schemas.openxmlformats.org/officeDocument/2006/relationships/hyperlink" Target="consultantplus://offline/ref=533B4B289FC1079F5EFCDD5692FD26397028F739D3AC45656EF9646371C8E47C5BA0465FA8B1D5DBE7B25CDBFE3BB8041EA61CEB5F9482D3BAh7C" TargetMode="External"/><Relationship Id="rId120" Type="http://schemas.openxmlformats.org/officeDocument/2006/relationships/hyperlink" Target="consultantplus://offline/ref=533B4B289FC1079F5EFCDD5692FD26397028F739D3A345656EF9646371C8E47C5BA0465FA8B1D5D8E6B25CDBFE3BB8041EA61CEB5F9482D3BAh7C" TargetMode="External"/><Relationship Id="rId125" Type="http://schemas.openxmlformats.org/officeDocument/2006/relationships/hyperlink" Target="consultantplus://offline/ref=533B4B289FC1079F5EFCDD5692FD26397028F739D1AD45656EF9646371C8E47C5BA0465FA8B1D5DCE5B25CDBFE3BB8041EA61CEB5F9482D3BAh7C" TargetMode="External"/><Relationship Id="rId141" Type="http://schemas.openxmlformats.org/officeDocument/2006/relationships/hyperlink" Target="consultantplus://offline/ref=533B4B289FC1079F5EFCDD5692FD2639772BF33FD7A845656EF9646371C8E47C5BA0465FA8B1D4DBE0B25CDBFE3BB8041EA61CEB5F9482D3BAh7C" TargetMode="External"/><Relationship Id="rId146" Type="http://schemas.openxmlformats.org/officeDocument/2006/relationships/hyperlink" Target="consultantplus://offline/ref=533B4B289FC1079F5EFCDD5692FD26397729F73BD4AA45656EF9646371C8E47C5BA0465FA8B1D5DBE5B25CDBFE3BB8041EA61CEB5F9482D3BAh7C" TargetMode="External"/><Relationship Id="rId167" Type="http://schemas.openxmlformats.org/officeDocument/2006/relationships/hyperlink" Target="consultantplus://offline/ref=533B4B289FC1079F5EFCDD5692FD26397028F739D1AD45656EF9646371C8E47C5BA0465FA8B1D5D3E4B25CDBFE3BB8041EA61CEB5F9482D3BAh7C" TargetMode="External"/><Relationship Id="rId7" Type="http://schemas.openxmlformats.org/officeDocument/2006/relationships/hyperlink" Target="consultantplus://offline/ref=59ABCB5A2FBF7EB3EA5A0096D550C39411ADFBE262DA855763FEC868FB5B0B911CA8EA40912E85EB6547C14D61C5C641384EECECCF0F9E16A6h0C" TargetMode="External"/><Relationship Id="rId71" Type="http://schemas.openxmlformats.org/officeDocument/2006/relationships/hyperlink" Target="consultantplus://offline/ref=533B4B289FC1079F5EFCDD5692FD2639772BF33FD7A845656EF9646371C8E47C5BA0465FA8B1D5D8E3B25CDBFE3BB8041EA61CEB5F9482D3BAh7C" TargetMode="External"/><Relationship Id="rId92" Type="http://schemas.openxmlformats.org/officeDocument/2006/relationships/hyperlink" Target="consultantplus://offline/ref=533B4B289FC1079F5EFCDD5692FD26397028F739D3A345656EF9646371C8E47C5BA0465FA8B1D5D9E0B25CDBFE3BB8041EA61CEB5F9482D3BAh7C" TargetMode="External"/><Relationship Id="rId162" Type="http://schemas.openxmlformats.org/officeDocument/2006/relationships/hyperlink" Target="consultantplus://offline/ref=533B4B289FC1079F5EFCDD5692FD2639772BF33FD7A845656EF9646371C8E47C5BA0465FA8B1D4DAE3B25CDBFE3BB8041EA61CEB5F9482D3BAh7C" TargetMode="External"/><Relationship Id="rId2" Type="http://schemas.openxmlformats.org/officeDocument/2006/relationships/settings" Target="settings.xml"/><Relationship Id="rId29" Type="http://schemas.openxmlformats.org/officeDocument/2006/relationships/hyperlink" Target="consultantplus://offline/ref=533B4B289FC1079F5EFCDD5692FD26397028F739D3A345656EF9646371C8E47C5BA0465FA8B1D5DAE2B25CDBFE3BB8041EA61CEB5F9482D3BAh7C" TargetMode="External"/><Relationship Id="rId24" Type="http://schemas.openxmlformats.org/officeDocument/2006/relationships/hyperlink" Target="consultantplus://offline/ref=533B4B289FC1079F5EFCDD5692FD2639702EF73ED2AC45656EF9646371C8E47C5BA0465FA8B1D5DFE6B25CDBFE3BB8041EA61CEB5F9482D3BAh7C" TargetMode="External"/><Relationship Id="rId40" Type="http://schemas.openxmlformats.org/officeDocument/2006/relationships/hyperlink" Target="consultantplus://offline/ref=533B4B289FC1079F5EFCDD5692FD2639702EF13BD6AC45656EF9646371C8E47C49A01E53AAB4CBDBE4A70A8AB8B6hDC" TargetMode="External"/><Relationship Id="rId45" Type="http://schemas.openxmlformats.org/officeDocument/2006/relationships/hyperlink" Target="consultantplus://offline/ref=533B4B289FC1079F5EFCDD5692FD26397724F53AD7AF45656EF9646371C8E47C5BA0465FA8B1D5DBE7B25CDBFE3BB8041EA61CEB5F9482D3BAh7C" TargetMode="External"/><Relationship Id="rId66" Type="http://schemas.openxmlformats.org/officeDocument/2006/relationships/hyperlink" Target="consultantplus://offline/ref=533B4B289FC1079F5EFCDD5692FD26397028F739D1AD45656EF9646371C8E47C5BA0465FA8B1D5D9E3B25CDBFE3BB8041EA61CEB5F9482D3BAh7C" TargetMode="External"/><Relationship Id="rId87" Type="http://schemas.openxmlformats.org/officeDocument/2006/relationships/hyperlink" Target="consultantplus://offline/ref=533B4B289FC1079F5EFCDD5692FD26397028F739D3AC45656EF9646371C8E47C5BA0465FA8B1D5D8E0B25CDBFE3BB8041EA61CEB5F9482D3BAh7C" TargetMode="External"/><Relationship Id="rId110" Type="http://schemas.openxmlformats.org/officeDocument/2006/relationships/hyperlink" Target="consultantplus://offline/ref=533B4B289FC1079F5EFCDD5692FD26397028F739D3A345656EF9646371C8E47C5BA0465FA8B1D5D8E1B25CDBFE3BB8041EA61CEB5F9482D3BAh7C" TargetMode="External"/><Relationship Id="rId115" Type="http://schemas.openxmlformats.org/officeDocument/2006/relationships/hyperlink" Target="consultantplus://offline/ref=533B4B289FC1079F5EFCDD5692FD26397028F739D1AD45656EF9646371C8E47C5BA0465FA8B1D5DDE3B25CDBFE3BB8041EA61CEB5F9482D3BAh7C" TargetMode="External"/><Relationship Id="rId131" Type="http://schemas.openxmlformats.org/officeDocument/2006/relationships/hyperlink" Target="consultantplus://offline/ref=533B4B289FC1079F5EFCDD5692FD26397028F139D9AA45656EF9646371C8E47C5BA0465DAFB1D1D0B4E84CDFB76CB0181BBC02ED4194B8h1C" TargetMode="External"/><Relationship Id="rId136" Type="http://schemas.openxmlformats.org/officeDocument/2006/relationships/hyperlink" Target="consultantplus://offline/ref=533B4B289FC1079F5EFCDD5692FD26397028F739D3A345656EF9646371C8E47C5BA0465FA8B1D5DFE0B25CDBFE3BB8041EA61CEB5F9482D3BAh7C" TargetMode="External"/><Relationship Id="rId157" Type="http://schemas.openxmlformats.org/officeDocument/2006/relationships/hyperlink" Target="consultantplus://offline/ref=533B4B289FC1079F5EFCDD5692FD26397028F739D3AC45656EF9646371C8E47C5BA0465FA8B1D5D3E2B25CDBFE3BB8041EA61CEB5F9482D3BAh7C" TargetMode="External"/><Relationship Id="rId61" Type="http://schemas.openxmlformats.org/officeDocument/2006/relationships/hyperlink" Target="consultantplus://offline/ref=533B4B289FC1079F5EFCDD5692FD2639702DFC3FD6AF45656EF9646371C8E47C5BA0465FA8B1D4DBE4B25CDBFE3BB8041EA61CEB5F9482D3BAh7C" TargetMode="External"/><Relationship Id="rId82" Type="http://schemas.openxmlformats.org/officeDocument/2006/relationships/hyperlink" Target="consultantplus://offline/ref=533B4B289FC1079F5EFCDD5692FD26397028F739D3AC45656EF9646371C8E47C5BA0465FA8B1D5D8E0B25CDBFE3BB8041EA61CEB5F9482D3BAh7C" TargetMode="External"/><Relationship Id="rId152" Type="http://schemas.openxmlformats.org/officeDocument/2006/relationships/hyperlink" Target="consultantplus://offline/ref=533B4B289FC1079F5EFCDD5692FD2639772BF33FD7A845656EF9646371C8E47C5BA0465FA8B1D4DBE7B25CDBFE3BB8041EA61CEB5F9482D3BAh7C" TargetMode="External"/><Relationship Id="rId19" Type="http://schemas.openxmlformats.org/officeDocument/2006/relationships/hyperlink" Target="consultantplus://offline/ref=533B4B289FC1079F5EFCDD5692FD26397028F63ED4AC45656EF9646371C8E47C5BA0465FACB2D2D8E8B25CDBFE3BB8041EA61CEB5F9482D3BAh7C" TargetMode="External"/><Relationship Id="rId14" Type="http://schemas.openxmlformats.org/officeDocument/2006/relationships/hyperlink" Target="consultantplus://offline/ref=533B4B289FC1079F5EFCDD5692FD26397028F739D3A345656EF9646371C8E47C5BA0465FA8B1D5DBE5B25CDBFE3BB8041EA61CEB5F9482D3BAh7C" TargetMode="External"/><Relationship Id="rId30" Type="http://schemas.openxmlformats.org/officeDocument/2006/relationships/hyperlink" Target="consultantplus://offline/ref=533B4B289FC1079F5EFCDD5692FD26397028F739D1AD45656EF9646371C8E47C5BA0465FA8B1D5DAE5B25CDBFE3BB8041EA61CEB5F9482D3BAh7C" TargetMode="External"/><Relationship Id="rId35" Type="http://schemas.openxmlformats.org/officeDocument/2006/relationships/hyperlink" Target="consultantplus://offline/ref=533B4B289FC1079F5EFCDD5692FD26397028F739D1AD45656EF9646371C8E47C5BA0465FA8B1D5DAE9B25CDBFE3BB8041EA61CEB5F9482D3BAh7C" TargetMode="External"/><Relationship Id="rId56" Type="http://schemas.openxmlformats.org/officeDocument/2006/relationships/hyperlink" Target="consultantplus://offline/ref=533B4B289FC1079F5EFCDD5692FD2639702FF039D8A345656EF9646371C8E47C49A01E53AAB4CBDBE4A70A8AB8B6hDC" TargetMode="External"/><Relationship Id="rId77" Type="http://schemas.openxmlformats.org/officeDocument/2006/relationships/hyperlink" Target="consultantplus://offline/ref=533B4B289FC1079F5EFCDD5692FD2639772BF33FD7A845656EF9646371C8E47C5BA0465FA8B1D5DFE6B25CDBFE3BB8041EA61CEB5F9482D3BAh7C" TargetMode="External"/><Relationship Id="rId100" Type="http://schemas.openxmlformats.org/officeDocument/2006/relationships/hyperlink" Target="consultantplus://offline/ref=533B4B289FC1079F5EFCDD5692FD26397028F739D3A345656EF9646371C8E47C5BA0465FA8B1D5D9E8B25CDBFE3BB8041EA61CEB5F9482D3BAh7C" TargetMode="External"/><Relationship Id="rId105" Type="http://schemas.openxmlformats.org/officeDocument/2006/relationships/hyperlink" Target="consultantplus://offline/ref=533B4B289FC1079F5EFCDD5692FD26397028F739D3AC45656EF9646371C8E47C5BA0465FA8B1D5DBE7B25CDBFE3BB8041EA61CEB5F9482D3BAh7C" TargetMode="External"/><Relationship Id="rId126" Type="http://schemas.openxmlformats.org/officeDocument/2006/relationships/hyperlink" Target="consultantplus://offline/ref=533B4B289FC1079F5EFCDD5692FD26397028F739D1AD45656EF9646371C8E47C5BA0465FA8B1D5DCE6B25CDBFE3BB8041EA61CEB5F9482D3BAh7C" TargetMode="External"/><Relationship Id="rId147" Type="http://schemas.openxmlformats.org/officeDocument/2006/relationships/hyperlink" Target="consultantplus://offline/ref=533B4B289FC1079F5EFCDD5692FD2639772BF33FD7A845656EF9646371C8E47C5BA0465FA8B1D4DBE6B25CDBFE3BB8041EA61CEB5F9482D3BAh7C" TargetMode="External"/><Relationship Id="rId168" Type="http://schemas.openxmlformats.org/officeDocument/2006/relationships/hyperlink" Target="consultantplus://offline/ref=533B4B289FC1079F5EFCDD5692FD2639702CF53AD6A345656EF9646371C8E47C5BA0465FA8B1D5DAE3B25CDBFE3BB8041EA61CEB5F9482D3BAh7C" TargetMode="External"/><Relationship Id="rId8" Type="http://schemas.openxmlformats.org/officeDocument/2006/relationships/hyperlink" Target="consultantplus://offline/ref=59ABCB5A2FBF7EB3EA5A0096D550C39416AEFFE466DE855763FEC868FB5B0B911CA8EA40912E85EB6547C14D61C5C641384EECECCF0F9E16A6h0C" TargetMode="External"/><Relationship Id="rId51" Type="http://schemas.openxmlformats.org/officeDocument/2006/relationships/hyperlink" Target="consultantplus://offline/ref=533B4B289FC1079F5EFCDD5692FD2639702CF53ED0AC45656EF9646371C8E47C5BA0465AAABA818AA4EC0588BF70B50205BA1CEDB4h2C" TargetMode="External"/><Relationship Id="rId72" Type="http://schemas.openxmlformats.org/officeDocument/2006/relationships/hyperlink" Target="consultantplus://offline/ref=533B4B289FC1079F5EFCDD5692FD26397028F739D1AD45656EF9646371C8E47C5BA0465FA8B1D5D9E8B25CDBFE3BB8041EA61CEB5F9482D3BAh7C" TargetMode="External"/><Relationship Id="rId93" Type="http://schemas.openxmlformats.org/officeDocument/2006/relationships/hyperlink" Target="consultantplus://offline/ref=533B4B289FC1079F5EFCDD5692FD26397028F739D3A345656EF9646371C8E47C5BA0465FA8B1D5D9E2B25CDBFE3BB8041EA61CEB5F9482D3BAh7C" TargetMode="External"/><Relationship Id="rId98" Type="http://schemas.openxmlformats.org/officeDocument/2006/relationships/hyperlink" Target="consultantplus://offline/ref=533B4B289FC1079F5EFCDD5692FD26397028F739D3A345656EF9646371C8E47C5BA0465FA8B1D5D9E7B25CDBFE3BB8041EA61CEB5F9482D3BAh7C" TargetMode="External"/><Relationship Id="rId121" Type="http://schemas.openxmlformats.org/officeDocument/2006/relationships/hyperlink" Target="consultantplus://offline/ref=533B4B289FC1079F5EFCDD5692FD26397028F739D3AC45656EF9646371C8E47C5BA0465FA8B1D5DEE5B25CDBFE3BB8041EA61CEB5F9482D3BAh7C" TargetMode="External"/><Relationship Id="rId142" Type="http://schemas.openxmlformats.org/officeDocument/2006/relationships/hyperlink" Target="consultantplus://offline/ref=533B4B289FC1079F5EFCDD5692FD26397028F739D1AD45656EF9646371C8E47C5BA0465FA8B1D5D3E0B25CDBFE3BB8041EA61CEB5F9482D3BAh7C" TargetMode="External"/><Relationship Id="rId163" Type="http://schemas.openxmlformats.org/officeDocument/2006/relationships/hyperlink" Target="consultantplus://offline/ref=533B4B289FC1079F5EFCDD5692FD26397028F739D3AC45656EF9646371C8E47C5BA0465FA8B1D5DCE0B25CDBFE3BB8041EA61CEB5F9482D3BAh7C" TargetMode="External"/><Relationship Id="rId3" Type="http://schemas.openxmlformats.org/officeDocument/2006/relationships/webSettings" Target="webSettings.xml"/><Relationship Id="rId25" Type="http://schemas.openxmlformats.org/officeDocument/2006/relationships/hyperlink" Target="consultantplus://offline/ref=533B4B289FC1079F5EFCDD5692FD26397028F739D3A345656EF9646371C8E47C5BA0465FA8B1D5DAE1B25CDBFE3BB8041EA61CEB5F9482D3BAh7C" TargetMode="External"/><Relationship Id="rId46" Type="http://schemas.openxmlformats.org/officeDocument/2006/relationships/hyperlink" Target="consultantplus://offline/ref=533B4B289FC1079F5EFCDD5692FD2639702CF53ED0AC45656EF9646371C8E47C5BA0465FA8B1D4DDE9B25CDBFE3BB8041EA61CEB5F9482D3BAh7C" TargetMode="External"/><Relationship Id="rId67" Type="http://schemas.openxmlformats.org/officeDocument/2006/relationships/hyperlink" Target="consultantplus://offline/ref=533B4B289FC1079F5EFCDD5692FD26397028F739D1AD45656EF9646371C8E47C5BA0465FA8B1D5D9E5B25CDBFE3BB8041EA61CEB5F9482D3BAh7C" TargetMode="External"/><Relationship Id="rId116" Type="http://schemas.openxmlformats.org/officeDocument/2006/relationships/hyperlink" Target="consultantplus://offline/ref=533B4B289FC1079F5EFCDD5692FD26397028F739D3A345656EF9646371C8E47C5BA0465FA8B1D5D8E5B25CDBFE3BB8041EA61CEB5F9482D3BAh7C" TargetMode="External"/><Relationship Id="rId137" Type="http://schemas.openxmlformats.org/officeDocument/2006/relationships/hyperlink" Target="consultantplus://offline/ref=533B4B289FC1079F5EFCDD5692FD26397028F739D3A345656EF9646371C8E47C5BA0465FA8B1D5DFE2B25CDBFE3BB8041EA61CEB5F9482D3BAh7C" TargetMode="External"/><Relationship Id="rId158" Type="http://schemas.openxmlformats.org/officeDocument/2006/relationships/hyperlink" Target="consultantplus://offline/ref=533B4B289FC1079F5EFCDD5692FD26397028F139D9AA45656EF9646371C8E47C5BA0465DAFB1D1D0B4E84CDFB76CB0181BBC02ED4194B8h1C" TargetMode="External"/><Relationship Id="rId20" Type="http://schemas.openxmlformats.org/officeDocument/2006/relationships/hyperlink" Target="consultantplus://offline/ref=533B4B289FC1079F5EFCDD5692FD26397028F739D3A345656EF9646371C8E47C5BA0465FA8B1D5DAE0B25CDBFE3BB8041EA61CEB5F9482D3BAh7C" TargetMode="External"/><Relationship Id="rId41" Type="http://schemas.openxmlformats.org/officeDocument/2006/relationships/hyperlink" Target="consultantplus://offline/ref=533B4B289FC1079F5EFCDD5692FD2639702EF13BD6AC45656EF9646371C8E47C5BA0465FA8B1D5DAE7B25CDBFE3BB8041EA61CEB5F9482D3BAh7C" TargetMode="External"/><Relationship Id="rId62" Type="http://schemas.openxmlformats.org/officeDocument/2006/relationships/hyperlink" Target="consultantplus://offline/ref=533B4B289FC1079F5EFCDD5692FD2639702EF73ED2AC45656EF9646371C8E47C5BA0465FA8B1D7D8E1B25CDBFE3BB8041EA61CEB5F9482D3BAh7C" TargetMode="External"/><Relationship Id="rId83" Type="http://schemas.openxmlformats.org/officeDocument/2006/relationships/hyperlink" Target="consultantplus://offline/ref=533B4B289FC1079F5EFCDD5692FD26397028F739D1AD45656EF9646371C8E47C5BA0465FA8B1D5D8E5B25CDBFE3BB8041EA61CEB5F9482D3BAh7C" TargetMode="External"/><Relationship Id="rId88" Type="http://schemas.openxmlformats.org/officeDocument/2006/relationships/hyperlink" Target="consultantplus://offline/ref=533B4B289FC1079F5EFCDD5692FD26397028F739D1AD45656EF9646371C8E47C5BA0465FA8B1D5DFE1B25CDBFE3BB8041EA61CEB5F9482D3BAh7C" TargetMode="External"/><Relationship Id="rId111" Type="http://schemas.openxmlformats.org/officeDocument/2006/relationships/hyperlink" Target="consultantplus://offline/ref=533B4B289FC1079F5EFCDD5692FD26397028F739D3A345656EF9646371C8E47C5BA0465FA8B1D5D8E2B25CDBFE3BB8041EA61CEB5F9482D3BAh7C" TargetMode="External"/><Relationship Id="rId132" Type="http://schemas.openxmlformats.org/officeDocument/2006/relationships/hyperlink" Target="consultantplus://offline/ref=533B4B289FC1079F5EFCDD5692FD26397028F139D9AA45656EF9646371C8E47C5BA0465DAFB3D7D0B4E84CDFB76CB0181BBC02ED4194B8h1C" TargetMode="External"/><Relationship Id="rId153" Type="http://schemas.openxmlformats.org/officeDocument/2006/relationships/hyperlink" Target="consultantplus://offline/ref=533B4B289FC1079F5EFCDD5692FD26397028F739D3A345656EF9646371C8E47C5BA0465FA8B1D5DFE9B25CDBFE3BB8041EA61CEB5F9482D3BAh7C" TargetMode="External"/><Relationship Id="rId15" Type="http://schemas.openxmlformats.org/officeDocument/2006/relationships/hyperlink" Target="consultantplus://offline/ref=533B4B289FC1079F5EFCDD5692FD2639772BF33FD7A845656EF9646371C8E47C5BA0465FA8B1D5DAE1B25CDBFE3BB8041EA61CEB5F9482D3BAh7C" TargetMode="External"/><Relationship Id="rId36" Type="http://schemas.openxmlformats.org/officeDocument/2006/relationships/hyperlink" Target="consultantplus://offline/ref=533B4B289FC1079F5EFCDD5692FD2639702EF13BD6AC45656EF9646371C8E47C5BA0465FA8B1D5DAE3B25CDBFE3BB8041EA61CEB5F9482D3BAh7C" TargetMode="External"/><Relationship Id="rId57" Type="http://schemas.openxmlformats.org/officeDocument/2006/relationships/hyperlink" Target="consultantplus://offline/ref=533B4B289FC1079F5EFCDD5692FD26397028F739D1AD45656EF9646371C8E47C5BA0465FA8B1D5D9E0B25CDBFE3BB8041EA61CEB5F9482D3BAh7C" TargetMode="External"/><Relationship Id="rId106" Type="http://schemas.openxmlformats.org/officeDocument/2006/relationships/hyperlink" Target="consultantplus://offline/ref=533B4B289FC1079F5EFCDD5692FD26397028F739D1AD45656EF9646371C8E47C5BA0465FA8B1D5DDE2B25CDBFE3BB8041EA61CEB5F9482D3BAh7C" TargetMode="External"/><Relationship Id="rId127" Type="http://schemas.openxmlformats.org/officeDocument/2006/relationships/hyperlink" Target="consultantplus://offline/ref=533B4B289FC1079F5EFCDD5692FD2639702DFC3FD6AF45656EF9646371C8E47C5BA0465FA8B1D1D3E0B25CDBFE3BB8041EA61CEB5F9482D3BAh7C" TargetMode="External"/><Relationship Id="rId10" Type="http://schemas.openxmlformats.org/officeDocument/2006/relationships/hyperlink" Target="consultantplus://offline/ref=59ABCB5A2FBF7EB3EA5A0096D550C39416AEFFE464DF855763FEC868FB5B0B911CA8EA40912E85EB6547C14D61C5C641384EECECCF0F9E16A6h0C" TargetMode="External"/><Relationship Id="rId31" Type="http://schemas.openxmlformats.org/officeDocument/2006/relationships/hyperlink" Target="consultantplus://offline/ref=533B4B289FC1079F5EFCDD5692FD2639702EFD39D0A245656EF9646371C8E47C5BA0465FA8B1D5DEE4B25CDBFE3BB8041EA61CEB5F9482D3BAh7C" TargetMode="External"/><Relationship Id="rId52" Type="http://schemas.openxmlformats.org/officeDocument/2006/relationships/hyperlink" Target="consultantplus://offline/ref=533B4B289FC1079F5EFCDD5692FD2639702CF53ED0AC45656EF9646371C8E47C5BA0465FA8B1D4DDE9B25CDBFE3BB8041EA61CEB5F9482D3BAh7C" TargetMode="External"/><Relationship Id="rId73" Type="http://schemas.openxmlformats.org/officeDocument/2006/relationships/hyperlink" Target="consultantplus://offline/ref=533B4B289FC1079F5EFCDD5692FD26397028F739D1AD45656EF9646371C8E47C5BA0465FA8B1D5D9E9B25CDBFE3BB8041EA61CEB5F9482D3BAh7C" TargetMode="External"/><Relationship Id="rId78" Type="http://schemas.openxmlformats.org/officeDocument/2006/relationships/hyperlink" Target="consultantplus://offline/ref=533B4B289FC1079F5EFCDD5692FD26397028F739D1AD45656EF9646371C8E47C5BA0465FA8B1D5D8E0B25CDBFE3BB8041EA61CEB5F9482D3BAh7C" TargetMode="External"/><Relationship Id="rId94" Type="http://schemas.openxmlformats.org/officeDocument/2006/relationships/hyperlink" Target="consultantplus://offline/ref=533B4B289FC1079F5EFCDD5692FD26397028F739D3A345656EF9646371C8E47C5BA0465FA8B1D5D9E3B25CDBFE3BB8041EA61CEB5F9482D3BAh7C" TargetMode="External"/><Relationship Id="rId99" Type="http://schemas.openxmlformats.org/officeDocument/2006/relationships/hyperlink" Target="consultantplus://offline/ref=533B4B289FC1079F5EFCDD5692FD26397028F739D3AC45656EF9646371C8E47C5BA0465FA8B1D5D8E4B25CDBFE3BB8041EA61CEB5F9482D3BAh7C" TargetMode="External"/><Relationship Id="rId101" Type="http://schemas.openxmlformats.org/officeDocument/2006/relationships/hyperlink" Target="consultantplus://offline/ref=533B4B289FC1079F5EFCDD5692FD26397028F739D1AD45656EF9646371C8E47C5BA0465FA8B1D5DFE4B25CDBFE3BB8041EA61CEB5F9482D3BAh7C" TargetMode="External"/><Relationship Id="rId122" Type="http://schemas.openxmlformats.org/officeDocument/2006/relationships/hyperlink" Target="consultantplus://offline/ref=533B4B289FC1079F5EFCDD5692FD26397028F739D1AD45656EF9646371C8E47C5BA0465FA8B1D5DCE1B25CDBFE3BB8041EA61CEB5F9482D3BAh7C" TargetMode="External"/><Relationship Id="rId143" Type="http://schemas.openxmlformats.org/officeDocument/2006/relationships/hyperlink" Target="consultantplus://offline/ref=533B4B289FC1079F5EFCDD5692FD2639772BF33FD7A845656EF9646371C8E47C5BA0465FA8B1D4DBE1B25CDBFE3BB8041EA61CEB5F9482D3BAh7C" TargetMode="External"/><Relationship Id="rId148" Type="http://schemas.openxmlformats.org/officeDocument/2006/relationships/hyperlink" Target="consultantplus://offline/ref=533B4B289FC1079F5EFCDD5692FD26397028F739D3AC45656EF9646371C8E47C5BA0465FA8B1D5DDE1B25CDBFE3BB8041EA61CEB5F9482D3BAh7C" TargetMode="External"/><Relationship Id="rId164" Type="http://schemas.openxmlformats.org/officeDocument/2006/relationships/hyperlink" Target="consultantplus://offline/ref=533B4B289FC1079F5EFCDD5692FD26397028F739D3AC45656EF9646371C8E47C5BA0465FA8B1D5DCE1B25CDBFE3BB8041EA61CEB5F9482D3BAh7C" TargetMode="External"/><Relationship Id="rId169" Type="http://schemas.openxmlformats.org/officeDocument/2006/relationships/hyperlink" Target="consultantplus://offline/ref=533B4B289FC1079F5EFCDD5692FD26397028F739D3AC45656EF9646371C8E47C5BA0465FA8B1D5DCE8B25CDBFE3BB8041EA61CEB5F9482D3BAh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ABCB5A2FBF7EB3EA5A0096D550C39416A8F9E663DE855763FEC868FB5B0B911CA8EA40912E85EA6047C14D61C5C641384EECECCF0F9E16A6h0C" TargetMode="External"/><Relationship Id="rId26" Type="http://schemas.openxmlformats.org/officeDocument/2006/relationships/hyperlink" Target="consultantplus://offline/ref=533B4B289FC1079F5EFCDD5692FD2639772BF33FD7A845656EF9646371C8E47C5BA0465FA8B1D5DAE3B25CDBFE3BB8041EA61CEB5F9482D3BAh7C" TargetMode="External"/><Relationship Id="rId47" Type="http://schemas.openxmlformats.org/officeDocument/2006/relationships/hyperlink" Target="consultantplus://offline/ref=533B4B289FC1079F5EFCDD5692FD2639702CF53ED0AC45656EF9646371C8E47C5BA0465FA8B1D4DCE3B25CDBFE3BB8041EA61CEB5F9482D3BAh7C" TargetMode="External"/><Relationship Id="rId68" Type="http://schemas.openxmlformats.org/officeDocument/2006/relationships/hyperlink" Target="consultantplus://offline/ref=533B4B289FC1079F5EFCDD5692FD26397725F33AD3A345656EF9646371C8E47C5BA0465FA8B1D5DBE6B25CDBFE3BB8041EA61CEB5F9482D3BAh7C" TargetMode="External"/><Relationship Id="rId89" Type="http://schemas.openxmlformats.org/officeDocument/2006/relationships/hyperlink" Target="consultantplus://offline/ref=533B4B289FC1079F5EFCDD5692FD26397028F739D1AD45656EF9646371C8E47C5BA0465FA8B1D5DFE3B25CDBFE3BB8041EA61CEB5F9482D3BAh7C" TargetMode="External"/><Relationship Id="rId112" Type="http://schemas.openxmlformats.org/officeDocument/2006/relationships/hyperlink" Target="consultantplus://offline/ref=533B4B289FC1079F5EFCDD5692FD26397028F739D3A345656EF9646371C8E47C5BA0465FA8B1D5D8E4B25CDBFE3BB8041EA61CEB5F9482D3BAh7C" TargetMode="External"/><Relationship Id="rId133" Type="http://schemas.openxmlformats.org/officeDocument/2006/relationships/hyperlink" Target="consultantplus://offline/ref=533B4B289FC1079F5EFCDD5692FD26397028F739D3AC45656EF9646371C8E47C5BA0465FA8B1D5DEE8B25CDBFE3BB8041EA61CEB5F9482D3BAh7C" TargetMode="External"/><Relationship Id="rId154" Type="http://schemas.openxmlformats.org/officeDocument/2006/relationships/hyperlink" Target="consultantplus://offline/ref=533B4B289FC1079F5EFCDD5692FD26397028F739D3AC45656EF9646371C8E47C5BA0465FA8B1D5DDE6B25CDBFE3BB8041EA61CEB5F9482D3BAh7C" TargetMode="External"/><Relationship Id="rId16" Type="http://schemas.openxmlformats.org/officeDocument/2006/relationships/hyperlink" Target="consultantplus://offline/ref=533B4B289FC1079F5EFCDD5692FD26397028F739D3AC45656EF9646371C8E47C5BA0465FA8B1D5DBE5B25CDBFE3BB8041EA61CEB5F9482D3BAh7C" TargetMode="External"/><Relationship Id="rId37" Type="http://schemas.openxmlformats.org/officeDocument/2006/relationships/hyperlink" Target="consultantplus://offline/ref=533B4B289FC1079F5EFCDD5692FD2639702EF13BD6AC45656EF9646371C8E47C5BA0465FA8B1D5DAE5B25CDBFE3BB8041EA61CEB5F9482D3BAh7C" TargetMode="External"/><Relationship Id="rId58" Type="http://schemas.openxmlformats.org/officeDocument/2006/relationships/hyperlink" Target="consultantplus://offline/ref=533B4B289FC1079F5EFCDD5692FD26397028F739D3A345656EF9646371C8E47C5BA0465FA8B1D5DEE4B25CDBFE3BB8041EA61CEB5F9482D3BAh7C" TargetMode="External"/><Relationship Id="rId79" Type="http://schemas.openxmlformats.org/officeDocument/2006/relationships/hyperlink" Target="consultantplus://offline/ref=533B4B289FC1079F5EFCDD5692FD2639772BF33FD7A845656EF9646371C8E47C5BA0465FA8B1D5DEE9B25CDBFE3BB8041EA61CEB5F9482D3BAh7C" TargetMode="External"/><Relationship Id="rId102" Type="http://schemas.openxmlformats.org/officeDocument/2006/relationships/hyperlink" Target="consultantplus://offline/ref=533B4B289FC1079F5EFCDD5692FD26397028F739D1AD45656EF9646371C8E47C5BA0465FA8B1D5DFE7B25CDBFE3BB8041EA61CEB5F9482D3BAh7C" TargetMode="External"/><Relationship Id="rId123" Type="http://schemas.openxmlformats.org/officeDocument/2006/relationships/hyperlink" Target="consultantplus://offline/ref=533B4B289FC1079F5EFCDD5692FD26397028F739D3AC45656EF9646371C8E47C5BA0465FA8B1D5DEE6B25CDBFE3BB8041EA61CEB5F9482D3BAh7C" TargetMode="External"/><Relationship Id="rId144" Type="http://schemas.openxmlformats.org/officeDocument/2006/relationships/hyperlink" Target="consultantplus://offline/ref=533B4B289FC1079F5EFCDD5692FD26397028F739D1AD45656EF9646371C8E47C5BA0465FA8B1D5D3E1B25CDBFE3BB8041EA61CEB5F9482D3BAh7C" TargetMode="External"/><Relationship Id="rId90" Type="http://schemas.openxmlformats.org/officeDocument/2006/relationships/hyperlink" Target="consultantplus://offline/ref=533B4B289FC1079F5EFCDD5692FD2639772BF33FD7A845656EF9646371C8E47C5BA0465FA8B1D5DCE8B25CDBFE3BB8041EA61CEB5F9482D3BAh7C" TargetMode="External"/><Relationship Id="rId165" Type="http://schemas.openxmlformats.org/officeDocument/2006/relationships/hyperlink" Target="consultantplus://offline/ref=533B4B289FC1079F5EFCDD5692FD26397028F739D3AC45656EF9646371C8E47C5BA0465FA8B1D5DCE2B25CDBFE3BB8041EA61CEB5F9482D3BAh7C" TargetMode="External"/><Relationship Id="rId27" Type="http://schemas.openxmlformats.org/officeDocument/2006/relationships/hyperlink" Target="consultantplus://offline/ref=533B4B289FC1079F5EFCDD5692FD26397028F739D3AC45656EF9646371C8E47C5BA0465FA8B1D5DAE1B25CDBFE3BB8041EA61CEB5F9482D3BAh7C" TargetMode="External"/><Relationship Id="rId48" Type="http://schemas.openxmlformats.org/officeDocument/2006/relationships/hyperlink" Target="consultantplus://offline/ref=533B4B289FC1079F5EFCDD5692FD26397028F739D3A345656EF9646371C8E47C5BA0465FA8B1D5DAE7B25CDBFE3BB8041EA61CEB5F9482D3BAh7C" TargetMode="External"/><Relationship Id="rId69" Type="http://schemas.openxmlformats.org/officeDocument/2006/relationships/hyperlink" Target="consultantplus://offline/ref=533B4B289FC1079F5EFCDD5692FD26397028F739D1AD45656EF9646371C8E47C5BA0465FA8B1D5D9E6B25CDBFE3BB8041EA61CEB5F9482D3BAh7C" TargetMode="External"/><Relationship Id="rId113" Type="http://schemas.openxmlformats.org/officeDocument/2006/relationships/hyperlink" Target="consultantplus://offline/ref=533B4B289FC1079F5EFCDD5692FD26397028F739D3AC45656EF9646371C8E47C5BA0465FA8B1D5DBE7B25CDBFE3BB8041EA61CEB5F9482D3BAh7C" TargetMode="External"/><Relationship Id="rId134" Type="http://schemas.openxmlformats.org/officeDocument/2006/relationships/hyperlink" Target="consultantplus://offline/ref=533B4B289FC1079F5EFCDD5692FD26397028F739D3A345656EF9646371C8E47C5BA0465FA8B1D5D8E8B25CDBFE3BB8041EA61CEB5F9482D3BAh7C" TargetMode="External"/><Relationship Id="rId80" Type="http://schemas.openxmlformats.org/officeDocument/2006/relationships/hyperlink" Target="consultantplus://offline/ref=533B4B289FC1079F5EFCDD5692FD2639772BF33FD7A845656EF9646371C8E47C5BA0465FA8B1D5DDE4B25CDBFE3BB8041EA61CEB5F9482D3BAh7C" TargetMode="External"/><Relationship Id="rId155" Type="http://schemas.openxmlformats.org/officeDocument/2006/relationships/hyperlink" Target="consultantplus://offline/ref=533B4B289FC1079F5EFCDD5692FD26397028F739D1AD45656EF9646371C8E47C5BA0465FA8B1D5D3E3B25CDBFE3BB8041EA61CEB5F9482D3BAh7C" TargetMode="External"/><Relationship Id="rId17" Type="http://schemas.openxmlformats.org/officeDocument/2006/relationships/hyperlink" Target="consultantplus://offline/ref=533B4B289FC1079F5EFCDD5692FD2639702EF13BD6AC45656EF9646371C8E47C5BA0465FA8B1D5DAE0B25CDBFE3BB8041EA61CEB5F9482D3BAh7C" TargetMode="External"/><Relationship Id="rId38" Type="http://schemas.openxmlformats.org/officeDocument/2006/relationships/hyperlink" Target="consultantplus://offline/ref=533B4B289FC1079F5EFCDD5692FD2639702EF13BD6AC45656EF9646371C8E47C5BA0465FA8B1D5DAE6B25CDBFE3BB8041EA61CEB5F9482D3BAh7C" TargetMode="External"/><Relationship Id="rId59" Type="http://schemas.openxmlformats.org/officeDocument/2006/relationships/hyperlink" Target="consultantplus://offline/ref=533B4B289FC1079F5EFCDD5692FD2639702EF13BD6AC45656EF9646371C8E47C5BA0465FA8B1D5DAE9B25CDBFE3BB8041EA61CEB5F9482D3BAh7C" TargetMode="External"/><Relationship Id="rId103" Type="http://schemas.openxmlformats.org/officeDocument/2006/relationships/hyperlink" Target="consultantplus://offline/ref=533B4B289FC1079F5EFCDD5692FD26397028F739D1AD45656EF9646371C8E47C5BA0465FA8B1D5DFE9B25CDBFE3BB8041EA61CEB5F9482D3BAh7C" TargetMode="External"/><Relationship Id="rId124" Type="http://schemas.openxmlformats.org/officeDocument/2006/relationships/hyperlink" Target="consultantplus://offline/ref=533B4B289FC1079F5EFCDD5692FD26397028F739D1AD45656EF9646371C8E47C5BA0465FA8B1D5DCE3B25CDBFE3BB8041EA61CEB5F9482D3BAh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17217</Words>
  <Characters>98137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Ирина Михайловна</dc:creator>
  <cp:keywords/>
  <dc:description/>
  <cp:lastModifiedBy>Истомина Ирина Михайловна</cp:lastModifiedBy>
  <cp:revision>1</cp:revision>
  <dcterms:created xsi:type="dcterms:W3CDTF">2023-04-25T02:32:00Z</dcterms:created>
  <dcterms:modified xsi:type="dcterms:W3CDTF">2023-04-25T02:33:00Z</dcterms:modified>
</cp:coreProperties>
</file>